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6 -->
  <w:body>
    <w:p w:rsidR="00E5371C" w:rsidRPr="00F51752" w:rsidP="00E5371C" w14:paraId="73706FE5" w14:textId="77777777">
      <w:pPr>
        <w:pStyle w:val="Title"/>
        <w:spacing w:before="61"/>
        <w:jc w:val="left"/>
        <w:rPr>
          <w:color w:val="0C8A06"/>
          <w:shd w:val="clear" w:color="auto" w:fill="auto"/>
        </w:rPr>
      </w:pPr>
      <w:r w:rsidRPr="00F51752">
        <w:rPr>
          <w:noProof/>
          <w:color w:val="0C8A06"/>
        </w:rPr>
        <w:drawing>
          <wp:anchor distT="0" distB="0" distL="114300" distR="114300" simplePos="0" relativeHeight="251660288" behindDoc="0" locked="0" layoutInCell="1" allowOverlap="1">
            <wp:simplePos x="0" y="0"/>
            <wp:positionH relativeFrom="column">
              <wp:posOffset>336550</wp:posOffset>
            </wp:positionH>
            <wp:positionV relativeFrom="paragraph">
              <wp:posOffset>-203200</wp:posOffset>
            </wp:positionV>
            <wp:extent cx="1157605" cy="1126490"/>
            <wp:effectExtent l="0" t="0" r="4445" b="0"/>
            <wp:wrapSquare wrapText="bothSides"/>
            <wp:docPr id="170824990" name="Picture 2" descr="A bear holding a letter 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35906" name="Picture 2" descr="A bear holding a letter g&#10;&#10;Description automatically generated"/>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57605" cy="1126490"/>
                    </a:xfrm>
                    <a:prstGeom prst="rect">
                      <a:avLst/>
                    </a:prstGeom>
                  </pic:spPr>
                </pic:pic>
              </a:graphicData>
            </a:graphic>
            <wp14:sizeRelH relativeFrom="page">
              <wp14:pctWidth>0</wp14:pctWidth>
            </wp14:sizeRelH>
            <wp14:sizeRelV relativeFrom="page">
              <wp14:pctHeight>0</wp14:pctHeight>
            </wp14:sizeRelV>
          </wp:anchor>
        </w:drawing>
      </w:r>
      <w:r w:rsidRPr="00F51752">
        <w:rPr>
          <w:noProof/>
          <w:color w:val="0C8A06"/>
        </w:rPr>
        <mc:AlternateContent>
          <mc:Choice Requires="wps">
            <w:drawing>
              <wp:anchor distT="0" distB="0" distL="0" distR="0" simplePos="0" relativeHeight="251658240" behindDoc="0" locked="0" layoutInCell="1" allowOverlap="1">
                <wp:simplePos x="0" y="0"/>
                <wp:positionH relativeFrom="page">
                  <wp:posOffset>896111</wp:posOffset>
                </wp:positionH>
                <wp:positionV relativeFrom="page">
                  <wp:posOffset>2090927</wp:posOffset>
                </wp:positionV>
                <wp:extent cx="5980430" cy="18415"/>
                <wp:effectExtent l="0" t="0" r="20320" b="19685"/>
                <wp:wrapNone/>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5980430" cy="18415"/>
                        </a:xfrm>
                        <a:custGeom>
                          <a:avLst/>
                          <a:gdLst/>
                          <a:rect l="l" t="t" r="r" b="b"/>
                          <a:pathLst>
                            <a:path fill="norm" h="18415" w="5980430" stroke="1">
                              <a:moveTo>
                                <a:pt x="5980176" y="0"/>
                              </a:moveTo>
                              <a:lnTo>
                                <a:pt x="0" y="0"/>
                              </a:lnTo>
                              <a:lnTo>
                                <a:pt x="0" y="18288"/>
                              </a:lnTo>
                              <a:lnTo>
                                <a:pt x="5980176" y="18288"/>
                              </a:lnTo>
                              <a:lnTo>
                                <a:pt x="5980176" y="0"/>
                              </a:lnTo>
                              <a:close/>
                            </a:path>
                          </a:pathLst>
                        </a:custGeom>
                        <a:solidFill>
                          <a:srgbClr val="56152F"/>
                        </a:solidFill>
                        <a:ln>
                          <a:solidFill>
                            <a:srgbClr val="0C8A06"/>
                          </a:solidFill>
                        </a:ln>
                      </wps:spPr>
                      <wps:bodyPr wrap="square" lIns="0" tIns="0" rIns="0" bIns="0" rtlCol="0">
                        <a:prstTxWarp prst="textNoShape">
                          <a:avLst/>
                        </a:prstTxWarp>
                      </wps:bodyPr>
                    </wps:wsp>
                  </a:graphicData>
                </a:graphic>
              </wp:anchor>
            </w:drawing>
          </mc:Choice>
          <mc:Fallback>
            <w:pict>
              <v:shape id="Graphic 1" o:spid="_x0000_s1025" style="width:470.9pt;height:1.45pt;margin-top:164.65pt;margin-left:70.55pt;mso-position-horizontal-relative:page;mso-position-vertical-relative:page;mso-wrap-distance-bottom:0;mso-wrap-distance-left:0;mso-wrap-distance-right:0;mso-wrap-distance-top:0;mso-wrap-style:square;position:absolute;visibility:visible;v-text-anchor:top;z-index:251659264" coordsize="5980430,18415" path="m5980176,l,,,18288l5980176,18288l5980176,xe" fillcolor="#56152f" strokecolor="#0c8a06">
                <v:path arrowok="t"/>
              </v:shape>
            </w:pict>
          </mc:Fallback>
        </mc:AlternateContent>
      </w:r>
      <w:r w:rsidRPr="00F51752">
        <w:rPr>
          <w:color w:val="0C8A06"/>
        </w:rPr>
        <w:t>Guilford Boys Hockey Boosters, I</w:t>
      </w:r>
      <w:r>
        <w:rPr>
          <w:color w:val="0C8A06"/>
        </w:rPr>
        <w:t>nc.</w:t>
      </w:r>
    </w:p>
    <w:p w:rsidR="00E5371C" w:rsidRPr="00F51752" w:rsidP="00E5371C" w14:paraId="3B8186CC" w14:textId="72CEB370">
      <w:pPr>
        <w:pStyle w:val="Title"/>
        <w:spacing w:line="480" w:lineRule="auto"/>
        <w:ind w:left="0" w:right="2429"/>
        <w:jc w:val="left"/>
        <w:rPr>
          <w:color w:val="0C8A06"/>
          <w:shd w:val="clear" w:color="auto" w:fill="auto"/>
        </w:rPr>
      </w:pPr>
      <w:r>
        <w:rPr>
          <w:color w:val="0C8A06"/>
        </w:rPr>
        <w:t>T</w:t>
      </w:r>
      <w:r>
        <w:rPr>
          <w:color w:val="0C8A06"/>
        </w:rPr>
        <w:t>uesday</w:t>
      </w:r>
      <w:r w:rsidRPr="00F51752">
        <w:rPr>
          <w:color w:val="0C8A06"/>
          <w:spacing w:val="-13"/>
        </w:rPr>
        <w:t xml:space="preserve"> </w:t>
      </w:r>
      <w:r>
        <w:rPr>
          <w:color w:val="0C8A06"/>
        </w:rPr>
        <w:t>July 22</w:t>
      </w:r>
      <w:r w:rsidRPr="00F51752">
        <w:rPr>
          <w:color w:val="0C8A06"/>
        </w:rPr>
        <w:t>,</w:t>
      </w:r>
      <w:r w:rsidRPr="00F51752">
        <w:rPr>
          <w:color w:val="0C8A06"/>
          <w:spacing w:val="-13"/>
        </w:rPr>
        <w:t xml:space="preserve"> </w:t>
      </w:r>
      <w:r w:rsidRPr="00F51752">
        <w:rPr>
          <w:color w:val="0C8A06"/>
        </w:rPr>
        <w:t>202</w:t>
      </w:r>
      <w:r>
        <w:rPr>
          <w:color w:val="0C8A06"/>
        </w:rPr>
        <w:t>5</w:t>
      </w:r>
      <w:r>
        <w:rPr>
          <w:color w:val="0C8A06"/>
        </w:rPr>
        <w:br/>
      </w:r>
      <w:r w:rsidRPr="00F51752">
        <w:rPr>
          <w:b/>
          <w:bCs/>
          <w:color w:val="0C8A06"/>
        </w:rPr>
        <w:t xml:space="preserve">MEETING </w:t>
      </w:r>
      <w:r>
        <w:rPr>
          <w:b/>
          <w:bCs/>
          <w:color w:val="0C8A06"/>
          <w:spacing w:val="-2"/>
        </w:rPr>
        <w:t>MINUTES</w:t>
      </w:r>
    </w:p>
    <w:p w:rsidR="00E5371C" w:rsidP="00E5371C" w14:paraId="731D1B72" w14:textId="77777777">
      <w:pPr>
        <w:pStyle w:val="BodyText"/>
        <w:spacing w:before="230"/>
        <w:ind w:firstLine="0"/>
        <w:rPr>
          <w:rFonts w:ascii="Arial"/>
          <w:color w:val="0C8A06"/>
          <w:shd w:val="clear" w:color="auto" w:fill="auto"/>
        </w:rPr>
      </w:pPr>
    </w:p>
    <w:p w:rsidR="00E5371C" w:rsidRPr="00E5371C" w:rsidP="00E5371C" w14:paraId="6B0CFB65" w14:textId="2463C76D">
      <w:pPr>
        <w:pStyle w:val="ListParagraph"/>
        <w:numPr>
          <w:ilvl w:val="0"/>
          <w:numId w:val="1"/>
        </w:numPr>
        <w:rPr>
          <w:b/>
          <w:bCs/>
          <w:color w:val="auto"/>
          <w:shd w:val="clear" w:color="auto" w:fill="auto"/>
        </w:rPr>
      </w:pPr>
      <w:r w:rsidRPr="00E5371C">
        <w:rPr>
          <w:b/>
          <w:bCs/>
        </w:rPr>
        <w:t>Fundraising update</w:t>
      </w:r>
      <w:r>
        <w:rPr>
          <w:b/>
          <w:bCs/>
        </w:rPr>
        <w:t>s</w:t>
      </w:r>
    </w:p>
    <w:p w:rsidR="00E5371C" w:rsidP="00E5371C" w14:paraId="3DC435D0" w14:textId="4492CED8">
      <w:pPr>
        <w:pStyle w:val="ListParagraph"/>
        <w:numPr>
          <w:ilvl w:val="1"/>
          <w:numId w:val="1"/>
        </w:numPr>
        <w:rPr>
          <w:color w:val="auto"/>
          <w:shd w:val="clear" w:color="auto" w:fill="auto"/>
        </w:rPr>
      </w:pPr>
      <w:r w:rsidRPr="002129DB">
        <w:t>Carwash (</w:t>
      </w:r>
      <w:r w:rsidR="002129DB">
        <w:t xml:space="preserve">set for </w:t>
      </w:r>
      <w:r w:rsidRPr="002129DB">
        <w:t>July 27)</w:t>
      </w:r>
    </w:p>
    <w:p w:rsidR="002129DB" w:rsidP="002129DB" w14:paraId="1BF640F6" w14:textId="2E5BFF9F">
      <w:pPr>
        <w:pStyle w:val="ListParagraph"/>
        <w:ind w:left="1440"/>
        <w:rPr>
          <w:color w:val="auto"/>
          <w:shd w:val="clear" w:color="auto" w:fill="auto"/>
        </w:rPr>
      </w:pPr>
      <w:r>
        <w:t>-</w:t>
      </w:r>
      <w:r w:rsidR="000D0128">
        <w:t>Some challenges</w:t>
      </w:r>
      <w:r>
        <w:t xml:space="preserve"> getting sufficient participation due to </w:t>
      </w:r>
      <w:r>
        <w:t>a number of</w:t>
      </w:r>
      <w:r>
        <w:t xml:space="preserve"> conflicts</w:t>
      </w:r>
      <w:r w:rsidR="00567B72">
        <w:t xml:space="preserve">.  However, we </w:t>
      </w:r>
      <w:r w:rsidR="000D0128">
        <w:t>received</w:t>
      </w:r>
      <w:r w:rsidR="00567B72">
        <w:t xml:space="preserve"> additional confirmations during the meeting</w:t>
      </w:r>
      <w:r w:rsidR="000D0128">
        <w:t xml:space="preserve"> as members reached out to contacts</w:t>
      </w:r>
      <w:r w:rsidR="00567B72">
        <w:t>.  It appears that we will have enough people to go forward.</w:t>
      </w:r>
    </w:p>
    <w:p w:rsidR="002129DB" w:rsidRPr="002129DB" w:rsidP="002129DB" w14:paraId="30D705DA" w14:textId="591F6D6F">
      <w:pPr>
        <w:pStyle w:val="ListParagraph"/>
        <w:ind w:left="1440"/>
        <w:rPr>
          <w:color w:val="auto"/>
          <w:shd w:val="clear" w:color="auto" w:fill="auto"/>
        </w:rPr>
      </w:pPr>
      <w:r>
        <w:t xml:space="preserve">-Discussed challenges with communication. Jenn is going to send out an email emphasizing the importance of </w:t>
      </w:r>
      <w:r w:rsidR="000D0128">
        <w:t xml:space="preserve">using Team Reach </w:t>
      </w:r>
      <w:r w:rsidR="000D0128">
        <w:t>and also</w:t>
      </w:r>
      <w:r w:rsidR="000D0128">
        <w:t xml:space="preserve"> providing info on how to RSVP via the Team Reach calendar feature.</w:t>
      </w:r>
    </w:p>
    <w:p w:rsidR="000D0128" w:rsidP="000D0128" w14:paraId="5BD1B70F" w14:textId="77777777">
      <w:pPr>
        <w:pStyle w:val="ListParagraph"/>
        <w:numPr>
          <w:ilvl w:val="1"/>
          <w:numId w:val="1"/>
        </w:numPr>
        <w:spacing w:after="0" w:line="240" w:lineRule="auto"/>
        <w:rPr>
          <w:color w:val="auto"/>
          <w:shd w:val="clear" w:color="auto" w:fill="auto"/>
        </w:rPr>
      </w:pPr>
      <w:r w:rsidRPr="002129DB">
        <w:t>Pancake breakfast</w:t>
      </w:r>
    </w:p>
    <w:p w:rsidR="00E5371C" w:rsidRPr="002129DB" w:rsidP="000D0128" w14:paraId="7DE0A374" w14:textId="6571F304">
      <w:pPr>
        <w:ind w:left="720" w:firstLine="720"/>
        <w:rPr>
          <w:color w:val="auto"/>
          <w:shd w:val="clear" w:color="auto" w:fill="auto"/>
        </w:rPr>
      </w:pPr>
      <w:r>
        <w:t>-T</w:t>
      </w:r>
      <w:r w:rsidR="002129DB">
        <w:t xml:space="preserve">entative </w:t>
      </w:r>
      <w:r>
        <w:t>date</w:t>
      </w:r>
      <w:r w:rsidR="002129DB">
        <w:t xml:space="preserve"> 11/16 (waiting for confirmation from Eli’s</w:t>
      </w:r>
      <w:r>
        <w:t xml:space="preserve"> to set date</w:t>
      </w:r>
      <w:r w:rsidR="002129DB">
        <w:t>)</w:t>
      </w:r>
    </w:p>
    <w:p w:rsidR="00E5371C" w:rsidP="00E5371C" w14:paraId="007B2EFB" w14:textId="522122DA">
      <w:pPr>
        <w:pStyle w:val="ListParagraph"/>
        <w:numPr>
          <w:ilvl w:val="1"/>
          <w:numId w:val="1"/>
        </w:numPr>
        <w:rPr>
          <w:color w:val="auto"/>
          <w:shd w:val="clear" w:color="auto" w:fill="auto"/>
        </w:rPr>
      </w:pPr>
      <w:r w:rsidRPr="002129DB">
        <w:t>Sponsorship program</w:t>
      </w:r>
    </w:p>
    <w:p w:rsidR="002129DB" w:rsidP="002129DB" w14:paraId="45F4750B" w14:textId="6B82C20E">
      <w:pPr>
        <w:pStyle w:val="ListParagraph"/>
        <w:ind w:left="1440"/>
        <w:rPr>
          <w:color w:val="auto"/>
          <w:shd w:val="clear" w:color="auto" w:fill="auto"/>
        </w:rPr>
      </w:pPr>
      <w:r>
        <w:t>-Program is built on website</w:t>
      </w:r>
      <w:r w:rsidR="000579E4">
        <w:t>—people will be able to pay for sponsorship online</w:t>
      </w:r>
    </w:p>
    <w:p w:rsidR="002129DB" w:rsidP="002129DB" w14:paraId="7F00B7C0" w14:textId="2B59D66B">
      <w:pPr>
        <w:pStyle w:val="ListParagraph"/>
        <w:ind w:left="1440"/>
        <w:rPr>
          <w:color w:val="auto"/>
          <w:shd w:val="clear" w:color="auto" w:fill="auto"/>
        </w:rPr>
      </w:pPr>
      <w:r>
        <w:t>-Platinum sponsorships are sold out</w:t>
      </w:r>
      <w:r w:rsidR="000579E4">
        <w:t xml:space="preserve"> (by Drew) though we could add 1 more</w:t>
      </w:r>
    </w:p>
    <w:p w:rsidR="002129DB" w:rsidP="002129DB" w14:paraId="0EF4A641" w14:textId="528ADC34">
      <w:pPr>
        <w:pStyle w:val="ListParagraph"/>
        <w:ind w:left="1440"/>
        <w:rPr>
          <w:color w:val="auto"/>
          <w:shd w:val="clear" w:color="auto" w:fill="auto"/>
        </w:rPr>
      </w:pPr>
      <w:r>
        <w:t xml:space="preserve">-Have </w:t>
      </w:r>
      <w:r w:rsidR="000579E4">
        <w:t>gold/silver</w:t>
      </w:r>
      <w:r>
        <w:t xml:space="preserve"> levels to sell</w:t>
      </w:r>
    </w:p>
    <w:p w:rsidR="002129DB" w:rsidP="002129DB" w14:paraId="292E6A5E" w14:textId="5C636DCB">
      <w:pPr>
        <w:pStyle w:val="ListParagraph"/>
        <w:ind w:left="1440"/>
        <w:rPr>
          <w:color w:val="auto"/>
          <w:shd w:val="clear" w:color="auto" w:fill="auto"/>
        </w:rPr>
      </w:pPr>
      <w:r>
        <w:t>-</w:t>
      </w:r>
      <w:r w:rsidR="000579E4">
        <w:t>Plan is</w:t>
      </w:r>
      <w:r>
        <w:t xml:space="preserve"> to get</w:t>
      </w:r>
      <w:r w:rsidR="000579E4">
        <w:t xml:space="preserve"> word out to broader group of parents </w:t>
      </w:r>
      <w:r w:rsidR="000579E4">
        <w:t>and also</w:t>
      </w:r>
      <w:r w:rsidR="000579E4">
        <w:t xml:space="preserve"> to</w:t>
      </w:r>
      <w:r>
        <w:t xml:space="preserve"> kids to sell to shops around town and on the Green</w:t>
      </w:r>
      <w:r w:rsidR="000579E4">
        <w:t xml:space="preserve"> (we will have a brochure for them to use that explains the levels and has a QR code directing them to the website)</w:t>
      </w:r>
    </w:p>
    <w:p w:rsidR="000579E4" w:rsidRPr="002129DB" w:rsidP="002129DB" w14:paraId="40091DC8" w14:textId="77777777">
      <w:pPr>
        <w:pStyle w:val="ListParagraph"/>
        <w:ind w:left="1440"/>
        <w:rPr>
          <w:color w:val="auto"/>
          <w:shd w:val="clear" w:color="auto" w:fill="auto"/>
        </w:rPr>
      </w:pPr>
    </w:p>
    <w:p w:rsidR="000579E4" w:rsidP="000579E4" w14:paraId="2BED834B" w14:textId="77777777">
      <w:pPr>
        <w:pStyle w:val="ListParagraph"/>
        <w:numPr>
          <w:ilvl w:val="1"/>
          <w:numId w:val="1"/>
        </w:numPr>
        <w:spacing w:after="0" w:line="240" w:lineRule="auto"/>
        <w:rPr>
          <w:color w:val="auto"/>
          <w:shd w:val="clear" w:color="auto" w:fill="auto"/>
        </w:rPr>
      </w:pPr>
      <w:r w:rsidRPr="002129DB">
        <w:t>Guilford night out</w:t>
      </w:r>
    </w:p>
    <w:p w:rsidR="002129DB" w:rsidP="000579E4" w14:paraId="4CE6EE4B" w14:textId="401289FA">
      <w:pPr>
        <w:ind w:left="1440"/>
        <w:rPr>
          <w:color w:val="auto"/>
          <w:shd w:val="clear" w:color="auto" w:fill="auto"/>
        </w:rPr>
      </w:pPr>
      <w:r>
        <w:t>—</w:t>
      </w:r>
      <w:r w:rsidR="000579E4">
        <w:t>T</w:t>
      </w:r>
      <w:r w:rsidRPr="002129DB">
        <w:t>entative 11/18 (hoping to do Char and Lemon</w:t>
      </w:r>
      <w:r w:rsidR="000579E4">
        <w:t>- Jenn reaching out; could do KCs if needed as back up option</w:t>
      </w:r>
      <w:r w:rsidRPr="002129DB">
        <w:t>)</w:t>
      </w:r>
    </w:p>
    <w:p w:rsidR="000579E4" w:rsidP="00E5371C" w14:paraId="22D95883" w14:textId="77777777">
      <w:pPr>
        <w:pStyle w:val="ListParagraph"/>
        <w:numPr>
          <w:ilvl w:val="1"/>
          <w:numId w:val="1"/>
        </w:numPr>
        <w:rPr>
          <w:color w:val="auto"/>
          <w:shd w:val="clear" w:color="auto" w:fill="auto"/>
        </w:rPr>
      </w:pPr>
      <w:r>
        <w:t xml:space="preserve">Will move forward on mum </w:t>
      </w:r>
      <w:r>
        <w:t>sale</w:t>
      </w:r>
    </w:p>
    <w:p w:rsidR="002129DB" w:rsidP="000579E4" w14:paraId="54CE7008" w14:textId="6263C35D">
      <w:pPr>
        <w:pStyle w:val="ListParagraph"/>
        <w:ind w:left="1440"/>
        <w:rPr>
          <w:color w:val="auto"/>
          <w:shd w:val="clear" w:color="auto" w:fill="auto"/>
        </w:rPr>
      </w:pPr>
      <w:r>
        <w:t>-</w:t>
      </w:r>
      <w:r>
        <w:t xml:space="preserve">Sarah will contact Melillo’s in August and send </w:t>
      </w:r>
      <w:r>
        <w:t>out info about collecting sales/deadlines for submission of sales</w:t>
      </w:r>
    </w:p>
    <w:p w:rsidR="000579E4" w:rsidRPr="002129DB" w:rsidP="000579E4" w14:paraId="2B446BF2" w14:textId="77777777">
      <w:pPr>
        <w:pStyle w:val="ListParagraph"/>
        <w:ind w:left="1440"/>
        <w:rPr>
          <w:color w:val="auto"/>
          <w:shd w:val="clear" w:color="auto" w:fill="auto"/>
        </w:rPr>
      </w:pPr>
    </w:p>
    <w:p w:rsidR="000579E4" w:rsidP="00E5371C" w14:paraId="5C99BE64" w14:textId="77777777">
      <w:pPr>
        <w:pStyle w:val="ListParagraph"/>
        <w:numPr>
          <w:ilvl w:val="1"/>
          <w:numId w:val="1"/>
        </w:numPr>
        <w:rPr>
          <w:color w:val="auto"/>
          <w:shd w:val="clear" w:color="auto" w:fill="auto"/>
        </w:rPr>
      </w:pPr>
      <w:r w:rsidRPr="002129DB">
        <w:t>Hockey potty</w:t>
      </w:r>
    </w:p>
    <w:p w:rsidR="00E5371C" w:rsidP="000579E4" w14:paraId="0D398505" w14:textId="129639C1">
      <w:pPr>
        <w:pStyle w:val="ListParagraph"/>
        <w:ind w:left="1440"/>
        <w:rPr>
          <w:color w:val="auto"/>
          <w:shd w:val="clear" w:color="auto" w:fill="auto"/>
        </w:rPr>
      </w:pPr>
      <w:r>
        <w:t>-</w:t>
      </w:r>
      <w:r w:rsidR="002129DB">
        <w:t>Kim will likely have two toilets to donate for the event.  Plan is to kick off in fall.</w:t>
      </w:r>
      <w:r w:rsidRPr="002129DB">
        <w:t xml:space="preserve"> </w:t>
      </w:r>
    </w:p>
    <w:p w:rsidR="000579E4" w:rsidRPr="002129DB" w:rsidP="000579E4" w14:paraId="55878330" w14:textId="77777777">
      <w:pPr>
        <w:pStyle w:val="ListParagraph"/>
        <w:ind w:left="1440"/>
        <w:rPr>
          <w:color w:val="auto"/>
          <w:shd w:val="clear" w:color="auto" w:fill="auto"/>
        </w:rPr>
      </w:pPr>
    </w:p>
    <w:p w:rsidR="00E5371C" w:rsidP="00E5371C" w14:paraId="7DFCB77A" w14:textId="4DFD8893">
      <w:pPr>
        <w:pStyle w:val="ListParagraph"/>
        <w:numPr>
          <w:ilvl w:val="0"/>
          <w:numId w:val="1"/>
        </w:numPr>
        <w:rPr>
          <w:b/>
          <w:bCs/>
          <w:color w:val="auto"/>
          <w:shd w:val="clear" w:color="auto" w:fill="auto"/>
        </w:rPr>
      </w:pPr>
      <w:r>
        <w:rPr>
          <w:b/>
          <w:bCs/>
        </w:rPr>
        <w:t>Events</w:t>
      </w:r>
    </w:p>
    <w:p w:rsidR="000579E4" w:rsidP="000579E4" w14:paraId="5ECF8E91" w14:textId="77777777">
      <w:pPr>
        <w:pStyle w:val="ListParagraph"/>
        <w:numPr>
          <w:ilvl w:val="1"/>
          <w:numId w:val="1"/>
        </w:numPr>
        <w:rPr>
          <w:color w:val="auto"/>
          <w:shd w:val="clear" w:color="auto" w:fill="auto"/>
        </w:rPr>
      </w:pPr>
      <w:r>
        <w:t xml:space="preserve">We are already signed up for </w:t>
      </w:r>
      <w:r w:rsidRPr="002129DB" w:rsidR="00E5371C">
        <w:t>Spooktacular</w:t>
      </w:r>
      <w:r>
        <w:t xml:space="preserve"> and </w:t>
      </w:r>
      <w:r w:rsidRPr="002129DB" w:rsidR="00E5371C">
        <w:t xml:space="preserve">Guilford </w:t>
      </w:r>
      <w:r w:rsidRPr="002129DB" w:rsidR="00E5371C">
        <w:t>parade</w:t>
      </w:r>
    </w:p>
    <w:p w:rsidR="00E5371C" w:rsidP="000579E4" w14:paraId="3FE6DC11" w14:textId="4C9A843A">
      <w:pPr>
        <w:pStyle w:val="ListParagraph"/>
        <w:numPr>
          <w:ilvl w:val="1"/>
          <w:numId w:val="1"/>
        </w:numPr>
        <w:rPr>
          <w:color w:val="auto"/>
          <w:shd w:val="clear" w:color="auto" w:fill="auto"/>
        </w:rPr>
      </w:pPr>
      <w:r w:rsidRPr="002129DB">
        <w:t xml:space="preserve">Jenn will add dates to our </w:t>
      </w:r>
      <w:r w:rsidR="002129DB">
        <w:t xml:space="preserve">Teams </w:t>
      </w:r>
      <w:r w:rsidRPr="002129DB">
        <w:t>calendar</w:t>
      </w:r>
    </w:p>
    <w:p w:rsidR="000579E4" w:rsidRPr="002129DB" w:rsidP="000579E4" w14:paraId="3BC4A9F7" w14:textId="77777777">
      <w:pPr>
        <w:pStyle w:val="ListParagraph"/>
        <w:ind w:left="1440"/>
        <w:rPr>
          <w:color w:val="auto"/>
          <w:shd w:val="clear" w:color="auto" w:fill="auto"/>
        </w:rPr>
      </w:pPr>
    </w:p>
    <w:p w:rsidR="00E5371C" w:rsidP="00E5371C" w14:paraId="58BB7726" w14:textId="19E7C524">
      <w:pPr>
        <w:pStyle w:val="ListParagraph"/>
        <w:numPr>
          <w:ilvl w:val="0"/>
          <w:numId w:val="1"/>
        </w:numPr>
        <w:rPr>
          <w:b/>
          <w:bCs/>
          <w:color w:val="auto"/>
          <w:shd w:val="clear" w:color="auto" w:fill="auto"/>
        </w:rPr>
      </w:pPr>
      <w:r>
        <w:rPr>
          <w:b/>
          <w:bCs/>
        </w:rPr>
        <w:t>Website/</w:t>
      </w:r>
      <w:r w:rsidR="000579E4">
        <w:rPr>
          <w:b/>
          <w:bCs/>
        </w:rPr>
        <w:t>Media</w:t>
      </w:r>
    </w:p>
    <w:p w:rsidR="00E5371C" w:rsidP="00E5371C" w14:paraId="13937170" w14:textId="5D0A27A6">
      <w:pPr>
        <w:pStyle w:val="ListParagraph"/>
        <w:numPr>
          <w:ilvl w:val="1"/>
          <w:numId w:val="1"/>
        </w:numPr>
        <w:rPr>
          <w:color w:val="auto"/>
          <w:shd w:val="clear" w:color="auto" w:fill="auto"/>
        </w:rPr>
      </w:pPr>
      <w:r w:rsidRPr="000579E4">
        <w:t>Website is built and beautiful</w:t>
      </w:r>
    </w:p>
    <w:p w:rsidR="000579E4" w:rsidRPr="000579E4" w:rsidP="00E5371C" w14:paraId="3E017D68" w14:textId="21290B64">
      <w:pPr>
        <w:pStyle w:val="ListParagraph"/>
        <w:numPr>
          <w:ilvl w:val="1"/>
          <w:numId w:val="1"/>
        </w:numPr>
        <w:rPr>
          <w:color w:val="auto"/>
          <w:shd w:val="clear" w:color="auto" w:fill="auto"/>
        </w:rPr>
      </w:pPr>
      <w:r>
        <w:t>Drew and his team have created a “look book” with different design elements for different purposes, running a consistent them but with variation to signal different purposes (e.g., different graphic for home vs. away games and brighter graphic for fundraisers)</w:t>
      </w:r>
    </w:p>
    <w:p w:rsidR="002129DB" w:rsidP="002129DB" w14:paraId="1719B993" w14:textId="14F0A8D1">
      <w:pPr>
        <w:pStyle w:val="ListParagraph"/>
        <w:numPr>
          <w:ilvl w:val="1"/>
          <w:numId w:val="1"/>
        </w:numPr>
        <w:rPr>
          <w:color w:val="auto"/>
          <w:shd w:val="clear" w:color="auto" w:fill="auto"/>
        </w:rPr>
      </w:pPr>
      <w:r w:rsidRPr="002129DB">
        <w:t xml:space="preserve">We want to hire a photographer for pics at beginning of the season for use throughout the </w:t>
      </w:r>
      <w:r w:rsidRPr="002129DB">
        <w:t>season</w:t>
      </w:r>
    </w:p>
    <w:p w:rsidR="000579E4" w:rsidP="002129DB" w14:paraId="1E5E660D" w14:textId="6DAE9EC1">
      <w:pPr>
        <w:pStyle w:val="ListParagraph"/>
        <w:numPr>
          <w:ilvl w:val="1"/>
          <w:numId w:val="1"/>
        </w:numPr>
        <w:rPr>
          <w:color w:val="auto"/>
          <w:shd w:val="clear" w:color="auto" w:fill="auto"/>
        </w:rPr>
      </w:pPr>
      <w:r>
        <w:t>We also want to crowd source as many fun pics as possible through the season (from kids and parents)</w:t>
      </w:r>
    </w:p>
    <w:p w:rsidR="000579E4" w:rsidP="000579E4" w14:paraId="6AD9E90C" w14:textId="77777777">
      <w:pPr>
        <w:pStyle w:val="ListParagraph"/>
        <w:ind w:left="1440"/>
        <w:rPr>
          <w:color w:val="auto"/>
          <w:shd w:val="clear" w:color="auto" w:fill="auto"/>
        </w:rPr>
      </w:pPr>
    </w:p>
    <w:p w:rsidR="000579E4" w:rsidP="000579E4" w14:paraId="7B5AC276" w14:textId="43FAD094">
      <w:pPr>
        <w:pStyle w:val="ListParagraph"/>
        <w:numPr>
          <w:ilvl w:val="0"/>
          <w:numId w:val="1"/>
        </w:numPr>
        <w:rPr>
          <w:b/>
          <w:bCs/>
          <w:color w:val="auto"/>
          <w:shd w:val="clear" w:color="auto" w:fill="auto"/>
        </w:rPr>
      </w:pPr>
      <w:r w:rsidRPr="000579E4">
        <w:rPr>
          <w:b/>
          <w:bCs/>
        </w:rPr>
        <w:t>Merchandise</w:t>
      </w:r>
    </w:p>
    <w:p w:rsidR="000579E4" w:rsidRPr="000579E4" w:rsidP="000579E4" w14:paraId="5212BABE" w14:textId="606BAF3F">
      <w:pPr>
        <w:pStyle w:val="ListParagraph"/>
        <w:numPr>
          <w:ilvl w:val="1"/>
          <w:numId w:val="1"/>
        </w:numPr>
        <w:rPr>
          <w:color w:val="auto"/>
          <w:shd w:val="clear" w:color="auto" w:fill="auto"/>
        </w:rPr>
      </w:pPr>
      <w:r w:rsidRPr="000579E4">
        <w:t xml:space="preserve">Direct selling of team hats and scarfs was a hit last </w:t>
      </w:r>
      <w:r w:rsidRPr="000579E4">
        <w:t>year</w:t>
      </w:r>
    </w:p>
    <w:p w:rsidR="000579E4" w:rsidRPr="000579E4" w:rsidP="000579E4" w14:paraId="3EC0F11A" w14:textId="06BB913D">
      <w:pPr>
        <w:pStyle w:val="ListParagraph"/>
        <w:numPr>
          <w:ilvl w:val="1"/>
          <w:numId w:val="1"/>
        </w:numPr>
        <w:rPr>
          <w:color w:val="auto"/>
          <w:shd w:val="clear" w:color="auto" w:fill="auto"/>
        </w:rPr>
      </w:pPr>
      <w:r w:rsidRPr="000579E4">
        <w:t xml:space="preserve">Going to do them again and possibly add magnets, blankets and t-shirts (items that don’t require significant options for sizes </w:t>
      </w:r>
      <w:r w:rsidRPr="000579E4">
        <w:t>etc</w:t>
      </w:r>
      <w:r w:rsidRPr="000579E4">
        <w:t>).  Selling direct is great because we can raise more money that way.  (Drew will look at options to add magnets, blankets and shirts)</w:t>
      </w:r>
    </w:p>
    <w:p w:rsidR="000579E4" w:rsidRPr="000579E4" w:rsidP="000579E4" w14:paraId="209586CE" w14:textId="7F78BEF2">
      <w:pPr>
        <w:pStyle w:val="ListParagraph"/>
        <w:numPr>
          <w:ilvl w:val="1"/>
          <w:numId w:val="1"/>
        </w:numPr>
        <w:rPr>
          <w:color w:val="auto"/>
          <w:shd w:val="clear" w:color="auto" w:fill="auto"/>
        </w:rPr>
      </w:pPr>
      <w:r w:rsidRPr="000579E4">
        <w:t xml:space="preserve">For direct sales, we can have potentially </w:t>
      </w:r>
      <w:r w:rsidRPr="000579E4">
        <w:t>have</w:t>
      </w:r>
      <w:r w:rsidRPr="000579E4">
        <w:t xml:space="preserve"> an option to order on website and pick up in person at games (would need to bring receipt) or potentially Drew could add shipping option as he has shipping capacity</w:t>
      </w:r>
    </w:p>
    <w:p w:rsidR="000579E4" w:rsidP="000579E4" w14:paraId="10E40FD8" w14:textId="31F29052">
      <w:pPr>
        <w:pStyle w:val="ListParagraph"/>
        <w:numPr>
          <w:ilvl w:val="1"/>
          <w:numId w:val="1"/>
        </w:numPr>
        <w:rPr>
          <w:color w:val="auto"/>
          <w:shd w:val="clear" w:color="auto" w:fill="auto"/>
        </w:rPr>
      </w:pPr>
      <w:r w:rsidRPr="005A432B">
        <w:t>Still plan to do online store for more custom pieces (e.g., lulu lemon leggings)</w:t>
      </w:r>
    </w:p>
    <w:p w:rsidR="005A432B" w:rsidRPr="005A432B" w:rsidP="005A432B" w14:paraId="54B45324" w14:textId="77777777">
      <w:pPr>
        <w:pStyle w:val="ListParagraph"/>
        <w:ind w:left="1440"/>
        <w:rPr>
          <w:color w:val="auto"/>
          <w:shd w:val="clear" w:color="auto" w:fill="auto"/>
        </w:rPr>
      </w:pPr>
    </w:p>
    <w:p w:rsidR="005A432B" w:rsidRPr="005A432B" w:rsidP="005A432B" w14:paraId="0C838C62" w14:textId="3EA3E123">
      <w:pPr>
        <w:pStyle w:val="ListParagraph"/>
        <w:numPr>
          <w:ilvl w:val="0"/>
          <w:numId w:val="1"/>
        </w:numPr>
        <w:rPr>
          <w:b/>
          <w:bCs/>
          <w:color w:val="auto"/>
          <w:shd w:val="clear" w:color="auto" w:fill="auto"/>
        </w:rPr>
      </w:pPr>
      <w:r w:rsidRPr="005A432B">
        <w:rPr>
          <w:b/>
          <w:bCs/>
        </w:rPr>
        <w:t>Track Suits</w:t>
      </w:r>
    </w:p>
    <w:p w:rsidR="005A432B" w:rsidRPr="005A432B" w:rsidP="005A432B" w14:paraId="2B5836E6" w14:textId="2B1DCB5B">
      <w:pPr>
        <w:pStyle w:val="ListParagraph"/>
        <w:numPr>
          <w:ilvl w:val="1"/>
          <w:numId w:val="1"/>
        </w:numPr>
        <w:rPr>
          <w:b/>
          <w:bCs/>
          <w:color w:val="auto"/>
          <w:shd w:val="clear" w:color="auto" w:fill="auto"/>
        </w:rPr>
      </w:pPr>
      <w:r w:rsidRPr="005A432B">
        <w:t>In August, we’ll collect info via Team Reach and party on track suit sizes for new players</w:t>
      </w:r>
      <w:r>
        <w:t xml:space="preserve"> and any returning players that need new ones.  We need to speak to Nelson about getting the contact info for his vendor.  We will then give the sizes and number of suits to the vendor so he can place the order.  However, we can’t provide the numbers until after tryouts—so the vendor will order them and hold them until we can add the numbers right before distribution.</w:t>
      </w:r>
    </w:p>
    <w:p w:rsidR="005A432B" w:rsidRPr="005A432B" w:rsidP="005A432B" w14:paraId="78584FB2" w14:textId="77777777">
      <w:pPr>
        <w:pStyle w:val="ListParagraph"/>
        <w:ind w:left="1440"/>
        <w:rPr>
          <w:b/>
          <w:bCs/>
          <w:color w:val="auto"/>
          <w:shd w:val="clear" w:color="auto" w:fill="auto"/>
        </w:rPr>
      </w:pPr>
    </w:p>
    <w:p w:rsidR="005A432B" w:rsidRPr="005A432B" w:rsidP="005A432B" w14:paraId="367ED2EE" w14:textId="574A3B2C">
      <w:pPr>
        <w:pStyle w:val="ListParagraph"/>
        <w:numPr>
          <w:ilvl w:val="0"/>
          <w:numId w:val="1"/>
        </w:numPr>
        <w:rPr>
          <w:b/>
          <w:bCs/>
          <w:color w:val="auto"/>
          <w:shd w:val="clear" w:color="auto" w:fill="auto"/>
        </w:rPr>
      </w:pPr>
      <w:r w:rsidRPr="005A432B">
        <w:rPr>
          <w:b/>
          <w:bCs/>
        </w:rPr>
        <w:t>Fall Skates</w:t>
      </w:r>
    </w:p>
    <w:p w:rsidR="005A432B" w:rsidRPr="005A432B" w:rsidP="005A432B" w14:paraId="30190D7B" w14:textId="2A928F1E">
      <w:pPr>
        <w:pStyle w:val="ListParagraph"/>
        <w:numPr>
          <w:ilvl w:val="1"/>
          <w:numId w:val="1"/>
        </w:numPr>
        <w:rPr>
          <w:color w:val="auto"/>
          <w:shd w:val="clear" w:color="auto" w:fill="auto"/>
        </w:rPr>
      </w:pPr>
      <w:r w:rsidRPr="005A432B">
        <w:t>They will be Tuesdays right after school at EH rink (rink and coach are reserved)</w:t>
      </w:r>
    </w:p>
    <w:p w:rsidR="005A432B" w:rsidRPr="005A432B" w:rsidP="005A432B" w14:paraId="77688861" w14:textId="5B0C8DD5">
      <w:pPr>
        <w:pStyle w:val="ListParagraph"/>
        <w:numPr>
          <w:ilvl w:val="1"/>
          <w:numId w:val="1"/>
        </w:numPr>
        <w:rPr>
          <w:color w:val="auto"/>
          <w:shd w:val="clear" w:color="auto" w:fill="auto"/>
        </w:rPr>
      </w:pPr>
      <w:r w:rsidRPr="005A432B">
        <w:t xml:space="preserve">Jenn will call EH to get ice cost so that we can determine total cost of program (coach is $1,500). </w:t>
      </w:r>
    </w:p>
    <w:p w:rsidR="005A432B" w:rsidRPr="005A432B" w:rsidP="005A432B" w14:paraId="1564C6AE" w14:textId="727834FC">
      <w:pPr>
        <w:pStyle w:val="ListParagraph"/>
        <w:numPr>
          <w:ilvl w:val="1"/>
          <w:numId w:val="1"/>
        </w:numPr>
        <w:rPr>
          <w:color w:val="auto"/>
          <w:shd w:val="clear" w:color="auto" w:fill="auto"/>
        </w:rPr>
      </w:pPr>
      <w:r w:rsidRPr="005A432B">
        <w:t xml:space="preserve">Program is not technically run by the </w:t>
      </w:r>
      <w:r w:rsidRPr="005A432B">
        <w:t>Board</w:t>
      </w:r>
      <w:r w:rsidRPr="005A432B">
        <w:t xml:space="preserve"> but we are helping to facilitate it.</w:t>
      </w:r>
    </w:p>
    <w:p w:rsidR="005A432B" w:rsidRPr="005A432B" w:rsidP="005A432B" w14:paraId="7000C61E" w14:textId="7C6C9BF9">
      <w:pPr>
        <w:pStyle w:val="ListParagraph"/>
        <w:numPr>
          <w:ilvl w:val="1"/>
          <w:numId w:val="1"/>
        </w:numPr>
        <w:rPr>
          <w:b/>
          <w:bCs/>
          <w:color w:val="auto"/>
          <w:shd w:val="clear" w:color="auto" w:fill="auto"/>
        </w:rPr>
      </w:pPr>
      <w:r w:rsidRPr="005A432B">
        <w:t>Once</w:t>
      </w:r>
      <w:r>
        <w:t xml:space="preserve"> we get total cost, it will be divided by those players that sign up.  </w:t>
      </w:r>
    </w:p>
    <w:p w:rsidR="00A43167" w14:paraId="5278B866" w14:textId="77777777">
      <w:pPr>
        <w:pStyle w:val="DocID"/>
        <w:rPr>
          <w:color w:val="auto"/>
          <w:shd w:val="clear" w:color="auto" w:fill="auto"/>
        </w:rPr>
      </w:pPr>
      <w:bookmarkStart w:id="0" w:name="_iDocIDField_EOD"/>
      <w:r>
        <w:fldChar w:fldCharType="begin"/>
      </w:r>
      <w:r>
        <w:instrText xml:space="preserve">  DOCPROPERTY "CUS_DocIDChunk0" </w:instrText>
      </w:r>
      <w:r>
        <w:fldChar w:fldCharType="separate"/>
      </w:r>
      <w:r>
        <w:t>88888888\829\4918-8389-9735.v1</w:t>
      </w:r>
      <w:r>
        <w:fldChar w:fldCharType="end"/>
      </w:r>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9397AE5"/>
    <w:multiLevelType w:val="hybridMultilevel"/>
    <w:tmpl w:val="19AA082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5E"/>
    <w:rsid w:val="000579E4"/>
    <w:rsid w:val="000D0128"/>
    <w:rsid w:val="00191CF9"/>
    <w:rsid w:val="002129DB"/>
    <w:rsid w:val="002F795E"/>
    <w:rsid w:val="00567B72"/>
    <w:rsid w:val="005A432B"/>
    <w:rsid w:val="00793066"/>
    <w:rsid w:val="009865E3"/>
    <w:rsid w:val="00A43167"/>
    <w:rsid w:val="00CD4970"/>
    <w:rsid w:val="00D303B6"/>
    <w:rsid w:val="00D93742"/>
    <w:rsid w:val="00E5371C"/>
    <w:rsid w:val="00F50EE5"/>
    <w:rsid w:val="00F517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84CA041A-407B-4C3E-B188-FA5BFC77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50EE5"/>
    <w:pPr>
      <w:tabs>
        <w:tab w:val="center" w:pos="4320"/>
        <w:tab w:val="right" w:pos="8640"/>
      </w:tabs>
      <w:spacing w:after="0" w:line="240" w:lineRule="auto"/>
    </w:pPr>
    <w:rPr>
      <w:rFonts w:eastAsia="Times New Roman" w:cs="Times New Roman"/>
      <w:sz w:val="20"/>
      <w:szCs w:val="20"/>
    </w:rPr>
  </w:style>
  <w:style w:type="character" w:customStyle="1" w:styleId="HeaderChar">
    <w:name w:val="Header Char"/>
    <w:basedOn w:val="DefaultParagraphFont"/>
    <w:link w:val="Header"/>
    <w:rsid w:val="00F50EE5"/>
    <w:rPr>
      <w:rFonts w:ascii="Times New Roman" w:eastAsia="Times New Roman" w:hAnsi="Times New Roman" w:cs="Times New Roman"/>
      <w:sz w:val="20"/>
      <w:szCs w:val="20"/>
    </w:rPr>
  </w:style>
  <w:style w:type="paragraph" w:styleId="EnvelopeAddress">
    <w:name w:val="envelope address"/>
    <w:basedOn w:val="Normal"/>
    <w:uiPriority w:val="99"/>
    <w:unhideWhenUsed/>
    <w:rsid w:val="00793066"/>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unhideWhenUsed/>
    <w:rsid w:val="00793066"/>
    <w:pPr>
      <w:spacing w:after="0" w:line="240" w:lineRule="auto"/>
    </w:pPr>
    <w:rPr>
      <w:rFonts w:eastAsiaTheme="majorEastAsia" w:cstheme="majorBidi"/>
      <w:sz w:val="20"/>
      <w:szCs w:val="20"/>
    </w:rPr>
  </w:style>
  <w:style w:type="paragraph" w:styleId="BodyText">
    <w:name w:val="Body Text"/>
    <w:basedOn w:val="Normal"/>
    <w:link w:val="BodyTextChar"/>
    <w:uiPriority w:val="1"/>
    <w:qFormat/>
    <w:rsid w:val="00E5371C"/>
    <w:pPr>
      <w:widowControl w:val="0"/>
      <w:autoSpaceDE w:val="0"/>
      <w:autoSpaceDN w:val="0"/>
      <w:spacing w:after="0" w:line="240" w:lineRule="auto"/>
      <w:ind w:hanging="358"/>
    </w:pPr>
    <w:rPr>
      <w:rFonts w:ascii="Calibri" w:eastAsia="Calibri" w:hAnsi="Calibri" w:cs="Calibri"/>
      <w:sz w:val="22"/>
    </w:rPr>
  </w:style>
  <w:style w:type="character" w:customStyle="1" w:styleId="BodyTextChar">
    <w:name w:val="Body Text Char"/>
    <w:basedOn w:val="DefaultParagraphFont"/>
    <w:link w:val="BodyText"/>
    <w:uiPriority w:val="1"/>
    <w:rsid w:val="00E5371C"/>
    <w:rPr>
      <w:rFonts w:ascii="Calibri" w:eastAsia="Calibri" w:hAnsi="Calibri" w:cs="Calibri"/>
      <w:sz w:val="22"/>
    </w:rPr>
  </w:style>
  <w:style w:type="paragraph" w:styleId="Title">
    <w:name w:val="Title"/>
    <w:basedOn w:val="Normal"/>
    <w:link w:val="TitleChar"/>
    <w:uiPriority w:val="10"/>
    <w:qFormat/>
    <w:rsid w:val="00E5371C"/>
    <w:pPr>
      <w:widowControl w:val="0"/>
      <w:autoSpaceDE w:val="0"/>
      <w:autoSpaceDN w:val="0"/>
      <w:spacing w:after="0" w:line="240" w:lineRule="auto"/>
      <w:ind w:left="2510" w:right="2089"/>
      <w:jc w:val="center"/>
    </w:pPr>
    <w:rPr>
      <w:rFonts w:ascii="Arial" w:eastAsia="Arial" w:hAnsi="Arial" w:cs="Arial"/>
      <w:sz w:val="28"/>
      <w:szCs w:val="28"/>
    </w:rPr>
  </w:style>
  <w:style w:type="character" w:customStyle="1" w:styleId="TitleChar">
    <w:name w:val="Title Char"/>
    <w:basedOn w:val="DefaultParagraphFont"/>
    <w:link w:val="Title"/>
    <w:uiPriority w:val="10"/>
    <w:rsid w:val="00E5371C"/>
    <w:rPr>
      <w:rFonts w:ascii="Arial" w:eastAsia="Arial" w:hAnsi="Arial" w:cs="Arial"/>
      <w:sz w:val="28"/>
      <w:szCs w:val="28"/>
    </w:rPr>
  </w:style>
  <w:style w:type="paragraph" w:styleId="ListParagraph">
    <w:name w:val="List Paragraph"/>
    <w:basedOn w:val="Normal"/>
    <w:link w:val="ListParagraphChar"/>
    <w:uiPriority w:val="34"/>
    <w:qFormat/>
    <w:rsid w:val="00E5371C"/>
    <w:pPr>
      <w:ind w:left="720"/>
      <w:contextualSpacing/>
    </w:pPr>
  </w:style>
  <w:style w:type="paragraph" w:customStyle="1" w:styleId="DocID">
    <w:name w:val="DocID"/>
    <w:basedOn w:val="Footer"/>
    <w:next w:val="Footer"/>
    <w:link w:val="DocIDChar"/>
    <w:rsid w:val="00A43167"/>
    <w:pPr>
      <w:tabs>
        <w:tab w:val="clear" w:pos="4680"/>
        <w:tab w:val="clear" w:pos="9360"/>
      </w:tabs>
    </w:pPr>
    <w:rPr>
      <w:rFonts w:eastAsia="Times New Roman" w:cs="Times New Roman"/>
      <w:sz w:val="18"/>
      <w:szCs w:val="20"/>
      <w:lang w:val="en-US" w:eastAsia="en-US"/>
    </w:rPr>
  </w:style>
  <w:style w:type="character" w:customStyle="1" w:styleId="ListParagraphChar">
    <w:name w:val="List Paragraph Char"/>
    <w:basedOn w:val="DefaultParagraphFont"/>
    <w:link w:val="ListParagraph"/>
    <w:uiPriority w:val="34"/>
    <w:rsid w:val="00A43167"/>
  </w:style>
  <w:style w:type="character" w:customStyle="1" w:styleId="DocIDChar">
    <w:name w:val="DocID Char"/>
    <w:basedOn w:val="ListParagraphChar"/>
    <w:link w:val="DocID"/>
    <w:rsid w:val="00A43167"/>
    <w:rPr>
      <w:rFonts w:eastAsia="Times New Roman" w:cs="Times New Roman"/>
      <w:sz w:val="18"/>
      <w:szCs w:val="20"/>
      <w:lang w:val="en-US" w:eastAsia="en-US"/>
    </w:rPr>
  </w:style>
  <w:style w:type="paragraph" w:styleId="Footer">
    <w:name w:val="footer"/>
    <w:basedOn w:val="Normal"/>
    <w:link w:val="FooterChar"/>
    <w:uiPriority w:val="99"/>
    <w:semiHidden/>
    <w:unhideWhenUsed/>
    <w:rsid w:val="00A4316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43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1026</TotalTime>
  <Pages>2</Pages>
  <Words>641</Words>
  <Characters>2997</Characters>
  <Application>Microsoft Office Word</Application>
  <DocSecurity>0</DocSecurity>
  <Lines>25</Lines>
  <Paragraphs>40</Paragraphs>
  <ScaleCrop>false</ScaleCrop>
  <HeadingPairs>
    <vt:vector size="2" baseType="variant">
      <vt:variant>
        <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Rinehart, Kim E.</cp:lastModifiedBy>
  <cp:revision>3</cp:revision>
  <dcterms:created xsi:type="dcterms:W3CDTF">2025-07-22T22:33:00Z</dcterms:created>
  <dcterms:modified xsi:type="dcterms:W3CDTF">2025-07-23T15:54:00Z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520192</vt:lpwstr>
  </property>
  <property fmtid="{D5CDD505-2E9C-101B-9397-08002B2CF9AE}" pid="3" name="CUS_DocIDChunk0">
    <vt:lpwstr>88888888\829\4918-8389-9735.v1</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88888888\829\4918-8389-9735.v1</vt:lpwstr>
  </property>
  <property fmtid="{D5CDD505-2E9C-101B-9397-08002B2CF9AE}" pid="7" name="MSIP_Label_defa4170-0d19-0005-0004-bc88714345d2_ActionId">
    <vt:lpwstr>0f95f150-ddbd-496d-824d-219e8b5bb8fe</vt:lpwstr>
  </property>
  <property fmtid="{D5CDD505-2E9C-101B-9397-08002B2CF9AE}" pid="8" name="MSIP_Label_defa4170-0d19-0005-0004-bc88714345d2_ContentBits">
    <vt:lpwstr>0</vt:lpwstr>
  </property>
  <property fmtid="{D5CDD505-2E9C-101B-9397-08002B2CF9AE}" pid="9" name="MSIP_Label_defa4170-0d19-0005-0004-bc88714345d2_Enabled">
    <vt:lpwstr>true</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etDate">
    <vt:lpwstr>2025-07-22T23:38:20Z</vt:lpwstr>
  </property>
  <property fmtid="{D5CDD505-2E9C-101B-9397-08002B2CF9AE}" pid="13" name="MSIP_Label_defa4170-0d19-0005-0004-bc88714345d2_SiteId">
    <vt:lpwstr>0d2b2bc1-655f-4317-ae38-5b62c638c037</vt:lpwstr>
  </property>
</Properties>
</file>