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BFE8C" w14:textId="5EFE4446" w:rsidR="00906F61" w:rsidRPr="00F51752" w:rsidRDefault="00F51752" w:rsidP="00F51752">
      <w:pPr>
        <w:pStyle w:val="Title"/>
        <w:spacing w:before="61"/>
        <w:jc w:val="left"/>
        <w:rPr>
          <w:color w:val="0C8A06"/>
        </w:rPr>
      </w:pPr>
      <w:r w:rsidRPr="00F51752">
        <w:rPr>
          <w:noProof/>
          <w:color w:val="0C8A06"/>
        </w:rPr>
        <w:drawing>
          <wp:anchor distT="0" distB="0" distL="114300" distR="114300" simplePos="0" relativeHeight="251658240" behindDoc="0" locked="0" layoutInCell="1" allowOverlap="1" wp14:anchorId="4A2C428F" wp14:editId="5B8E0B91">
            <wp:simplePos x="0" y="0"/>
            <wp:positionH relativeFrom="column">
              <wp:posOffset>336550</wp:posOffset>
            </wp:positionH>
            <wp:positionV relativeFrom="paragraph">
              <wp:posOffset>-203200</wp:posOffset>
            </wp:positionV>
            <wp:extent cx="1157605" cy="1126490"/>
            <wp:effectExtent l="0" t="0" r="4445" b="0"/>
            <wp:wrapSquare wrapText="bothSides"/>
            <wp:docPr id="170824990" name="Picture 2" descr="A bear holding a letter 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4990" name="Picture 2" descr="A bear holding a letter 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7605" cy="1126490"/>
                    </a:xfrm>
                    <a:prstGeom prst="rect">
                      <a:avLst/>
                    </a:prstGeom>
                  </pic:spPr>
                </pic:pic>
              </a:graphicData>
            </a:graphic>
            <wp14:sizeRelH relativeFrom="page">
              <wp14:pctWidth>0</wp14:pctWidth>
            </wp14:sizeRelH>
            <wp14:sizeRelV relativeFrom="page">
              <wp14:pctHeight>0</wp14:pctHeight>
            </wp14:sizeRelV>
          </wp:anchor>
        </w:drawing>
      </w:r>
      <w:r w:rsidRPr="00F51752">
        <w:rPr>
          <w:noProof/>
          <w:color w:val="0C8A06"/>
        </w:rPr>
        <mc:AlternateContent>
          <mc:Choice Requires="wps">
            <w:drawing>
              <wp:anchor distT="0" distB="0" distL="0" distR="0" simplePos="0" relativeHeight="15728640" behindDoc="0" locked="0" layoutInCell="1" allowOverlap="1" wp14:anchorId="374525BA" wp14:editId="0973CE93">
                <wp:simplePos x="0" y="0"/>
                <wp:positionH relativeFrom="page">
                  <wp:posOffset>896111</wp:posOffset>
                </wp:positionH>
                <wp:positionV relativeFrom="page">
                  <wp:posOffset>2090927</wp:posOffset>
                </wp:positionV>
                <wp:extent cx="5980430" cy="18415"/>
                <wp:effectExtent l="0" t="0" r="20320" b="1968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56152F"/>
                        </a:solidFill>
                        <a:ln>
                          <a:solidFill>
                            <a:srgbClr val="0C8A06"/>
                          </a:solidFill>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D9EA3FA" id="Graphic 1" o:spid="_x0000_s1026" style="position:absolute;margin-left:70.55pt;margin-top:164.65pt;width:470.9pt;height:1.45pt;z-index:15728640;visibility:visible;mso-wrap-style:square;mso-wrap-distance-left:0;mso-wrap-distance-top:0;mso-wrap-distance-right:0;mso-wrap-distance-bottom:0;mso-position-horizontal:absolute;mso-position-horizontal-relative:page;mso-position-vertical:absolute;mso-position-vertical-relative:page;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u2IOAIAAAIFAAAOAAAAZHJzL2Uyb0RvYy54bWysVMFu2zAMvQ/YPwi6L7azJvOMOEWRIsOA&#10;oivQDDsrshwbk0VNUuLk70fJVuqt2GHDLjJlPtKPj6RXt+dOkpMwtgVV0myWUiIUh6pVh5J+3W3f&#10;5ZRYx1TFJChR0ouw9Hb99s2q14WYQwOyEoZgEmWLXpe0cU4XSWJ5IzpmZ6CFQmcNpmMOr+aQVIb1&#10;mL2TyTxNl0kPptIGuLAW394PTroO+etacPelrq1wRJYUublwmnDu/ZmsV6w4GKablo802D+w6Fir&#10;8KPXVPfMMXI07atUXcsNWKjdjEOXQF23XIQasJos/a2a54ZpEWpBcay+ymT/X1r+eHrWT8ZTt/oB&#10;+HeLiiS9tsXV4y92xJxr03ksEifnoOLlqqI4O8Lx5eJjnt68R7E5+rL8Jlt4lRNWxGB+tO6TgJCI&#10;nR6sG5pQRYs10eJnFU2DrfRNlKGJjhJsoqEEm7gfmqiZ83GenTdJP2HSRCLe28FJ7CDgnC/C880+&#10;LCmJpSDVF4xUUyxWNUFFX3zqkG/AZPk8z8fCoz8+B9z0u3+HDmOLLGM+LsGKQWNfehD7KgfipoJb&#10;kG21baX0Alhz2G+kISeGyi6W2WK+HSn/ApMqgP8YmW7yu3T5OjJQHMdpmCA/S3uoLk+G9Lh0JbU/&#10;jswISuRnhVPtNzQaJhr7aBgnNxD2ODTPWLc7f2NGE41mSR0O4CPEnWFFHC1k4QED1kcquDs6qFs/&#10;d2HUB0bjBRctCDj+FPwmT+8B9fLrWv8EAAD//wMAUEsDBBQABgAIAAAAIQBSfYB/4AAAAAwBAAAP&#10;AAAAZHJzL2Rvd25yZXYueG1sTI/LTsMwEEX3SPyDNUhsEHXiRNCGOBWqRFdIiIJg68bTJMKPYDtt&#10;+HumK1jemaM7Z+r1bA07YoiDdxLyRQYMXev14DoJ729Pt0tgMSmnlfEOJfxghHVzeVGrSvuTe8Xj&#10;LnWMSlyslIQ+pbHiPLY9WhUXfkRHu4MPViWKoeM6qBOVW8NFlt1xqwZHF3o14qbH9ms3WQnTi4/b&#10;MtzcP2Px/TluwtaUhw8pr6/mxwdgCef0B8NZn9ShIae9n5yOzFAu85xQCYVYFcDORLYUK2B7GhVC&#10;AG9q/v+J5hcAAP//AwBQSwECLQAUAAYACAAAACEAtoM4kv4AAADhAQAAEwAAAAAAAAAAAAAAAAAA&#10;AAAAW0NvbnRlbnRfVHlwZXNdLnhtbFBLAQItABQABgAIAAAAIQA4/SH/1gAAAJQBAAALAAAAAAAA&#10;AAAAAAAAAC8BAABfcmVscy8ucmVsc1BLAQItABQABgAIAAAAIQA3Su2IOAIAAAIFAAAOAAAAAAAA&#10;AAAAAAAAAC4CAABkcnMvZTJvRG9jLnhtbFBLAQItABQABgAIAAAAIQBSfYB/4AAAAAwBAAAPAAAA&#10;AAAAAAAAAAAAAJIEAABkcnMvZG93bnJldi54bWxQSwUGAAAAAAQABADzAAAAnwUAAAAA&#10;" path="m5980176,l,,,18288r5980176,l5980176,xe" fillcolor="#56152f" strokecolor="#0c8a06">
                <v:path arrowok="t"/>
                <w10:wrap anchorx="page" anchory="page"/>
              </v:shape>
            </w:pict>
          </mc:Fallback>
        </mc:AlternateContent>
      </w:r>
      <w:r w:rsidRPr="00F51752">
        <w:rPr>
          <w:color w:val="0C8A06"/>
        </w:rPr>
        <w:t>Guilford Boys Hockey Boosters, I</w:t>
      </w:r>
      <w:r>
        <w:rPr>
          <w:color w:val="0C8A06"/>
        </w:rPr>
        <w:t>nc.</w:t>
      </w:r>
    </w:p>
    <w:p w14:paraId="52A0E952" w14:textId="607C7E9A" w:rsidR="00906F61" w:rsidRPr="00F51752" w:rsidRDefault="008264FE" w:rsidP="00F51752">
      <w:pPr>
        <w:pStyle w:val="Title"/>
        <w:spacing w:line="480" w:lineRule="auto"/>
        <w:ind w:left="0" w:right="2429"/>
        <w:jc w:val="left"/>
        <w:rPr>
          <w:color w:val="0C8A06"/>
        </w:rPr>
      </w:pPr>
      <w:r>
        <w:rPr>
          <w:color w:val="0C8A06"/>
        </w:rPr>
        <w:t>Tuesday</w:t>
      </w:r>
      <w:r w:rsidR="008612DA" w:rsidRPr="00F51752">
        <w:rPr>
          <w:color w:val="0C8A06"/>
          <w:spacing w:val="-13"/>
        </w:rPr>
        <w:t xml:space="preserve"> </w:t>
      </w:r>
      <w:r w:rsidR="00153061">
        <w:rPr>
          <w:color w:val="0C8A06"/>
        </w:rPr>
        <w:t>May 13</w:t>
      </w:r>
      <w:r w:rsidRPr="008264FE">
        <w:rPr>
          <w:color w:val="0C8A06"/>
          <w:vertAlign w:val="superscript"/>
        </w:rPr>
        <w:t>th</w:t>
      </w:r>
      <w:r w:rsidR="008612DA" w:rsidRPr="00F51752">
        <w:rPr>
          <w:color w:val="0C8A06"/>
        </w:rPr>
        <w:t>,</w:t>
      </w:r>
      <w:r w:rsidR="008612DA" w:rsidRPr="00F51752">
        <w:rPr>
          <w:color w:val="0C8A06"/>
          <w:spacing w:val="-13"/>
        </w:rPr>
        <w:t xml:space="preserve"> </w:t>
      </w:r>
      <w:r w:rsidR="008612DA" w:rsidRPr="00F51752">
        <w:rPr>
          <w:color w:val="0C8A06"/>
        </w:rPr>
        <w:t>202</w:t>
      </w:r>
      <w:r w:rsidR="007B5672">
        <w:rPr>
          <w:color w:val="0C8A06"/>
        </w:rPr>
        <w:t>5</w:t>
      </w:r>
      <w:r w:rsidR="00F51752">
        <w:rPr>
          <w:color w:val="0C8A06"/>
        </w:rPr>
        <w:br/>
      </w:r>
      <w:r w:rsidR="00F51752" w:rsidRPr="00F51752">
        <w:rPr>
          <w:b/>
          <w:bCs/>
          <w:color w:val="0C8A06"/>
        </w:rPr>
        <w:t xml:space="preserve">MEETING </w:t>
      </w:r>
      <w:r w:rsidR="00E46461">
        <w:rPr>
          <w:b/>
          <w:bCs/>
          <w:color w:val="0C8A06"/>
          <w:spacing w:val="-2"/>
        </w:rPr>
        <w:t>MINUTES</w:t>
      </w:r>
    </w:p>
    <w:p w14:paraId="0223CBEE" w14:textId="77777777" w:rsidR="00906F61" w:rsidRDefault="00906F61">
      <w:pPr>
        <w:pStyle w:val="BodyText"/>
        <w:spacing w:before="230"/>
        <w:ind w:firstLine="0"/>
        <w:rPr>
          <w:rFonts w:ascii="Arial"/>
        </w:rPr>
      </w:pPr>
    </w:p>
    <w:p w14:paraId="3B70B025" w14:textId="77777777" w:rsidR="00F51752" w:rsidRDefault="00F51752">
      <w:pPr>
        <w:pStyle w:val="BodyText"/>
        <w:spacing w:before="230"/>
        <w:ind w:firstLine="0"/>
        <w:rPr>
          <w:rFonts w:ascii="Arial"/>
        </w:rPr>
      </w:pPr>
    </w:p>
    <w:p w14:paraId="7DCE2247" w14:textId="0490F24B" w:rsidR="00E46461" w:rsidRDefault="00E46461" w:rsidP="00C067EA">
      <w:pPr>
        <w:pStyle w:val="ListParagraph"/>
        <w:numPr>
          <w:ilvl w:val="0"/>
          <w:numId w:val="2"/>
        </w:numPr>
        <w:tabs>
          <w:tab w:val="left" w:pos="498"/>
        </w:tabs>
        <w:ind w:left="498" w:hanging="358"/>
      </w:pPr>
      <w:r>
        <w:t>The meeting began at approximately 6:45</w:t>
      </w:r>
      <w:proofErr w:type="gramStart"/>
      <w:r>
        <w:t>.  Attendees</w:t>
      </w:r>
      <w:proofErr w:type="gramEnd"/>
      <w:r>
        <w:t xml:space="preserve"> were:  Jen Stanger, Drew Sirico and Kim Rinehart.</w:t>
      </w:r>
    </w:p>
    <w:p w14:paraId="46C32A6B" w14:textId="77777777" w:rsidR="00E46461" w:rsidRDefault="00E46461" w:rsidP="00E46461">
      <w:pPr>
        <w:pStyle w:val="ListParagraph"/>
        <w:tabs>
          <w:tab w:val="left" w:pos="498"/>
        </w:tabs>
        <w:ind w:left="498" w:firstLine="0"/>
      </w:pPr>
    </w:p>
    <w:p w14:paraId="28104262" w14:textId="019B5089" w:rsidR="00E46461" w:rsidRDefault="00E46461" w:rsidP="00C067EA">
      <w:pPr>
        <w:pStyle w:val="ListParagraph"/>
        <w:numPr>
          <w:ilvl w:val="0"/>
          <w:numId w:val="2"/>
        </w:numPr>
        <w:tabs>
          <w:tab w:val="left" w:pos="498"/>
        </w:tabs>
        <w:ind w:left="498" w:hanging="358"/>
      </w:pPr>
      <w:r>
        <w:t xml:space="preserve">First topic of discussion was technology for upcoming season.  The desire to obtain HUDL camera and access to HUDL application were discussed and all members </w:t>
      </w:r>
      <w:proofErr w:type="gramStart"/>
      <w:r>
        <w:t>present</w:t>
      </w:r>
      <w:proofErr w:type="gramEnd"/>
      <w:r>
        <w:t xml:space="preserve"> were in favor.  Camera cost is $1500.  Subscription is shared between GHS teams and would likely be several hundred dollars.  (We were originally told this was purchased by the school, but then learned the teams chipped in to get the access.)  It was agreed that this was worth doing given the enhanced video options.  We have had a hard time getting administrator access.  </w:t>
      </w:r>
      <w:r w:rsidRPr="00E46461">
        <w:t>Jen</w:t>
      </w:r>
      <w:r>
        <w:t xml:space="preserve"> will reach out to GHS admin to attempt to get access.  If that fails, she will request use of Coach Russo’s credentials—which could be transferred to a board member each year.</w:t>
      </w:r>
    </w:p>
    <w:p w14:paraId="0E4F05E0" w14:textId="77777777" w:rsidR="00E46461" w:rsidRDefault="00E46461" w:rsidP="00E46461">
      <w:pPr>
        <w:pStyle w:val="ListParagraph"/>
      </w:pPr>
    </w:p>
    <w:p w14:paraId="4F70B34E" w14:textId="319B9991" w:rsidR="00E46461" w:rsidRDefault="00E46461" w:rsidP="00E46461">
      <w:pPr>
        <w:tabs>
          <w:tab w:val="left" w:pos="498"/>
        </w:tabs>
        <w:ind w:left="498"/>
      </w:pPr>
      <w:r>
        <w:t xml:space="preserve">Pros and cons of keeping Sports Engine website or switching to Word Press were discussed.  Each option requires someone with some web knowledge to maintain, so either option is </w:t>
      </w:r>
      <w:proofErr w:type="gramStart"/>
      <w:r>
        <w:t>really equivalent</w:t>
      </w:r>
      <w:proofErr w:type="gramEnd"/>
      <w:r>
        <w:t xml:space="preserve"> in that regard.  It was </w:t>
      </w:r>
      <w:proofErr w:type="gramStart"/>
      <w:r>
        <w:t>agree</w:t>
      </w:r>
      <w:proofErr w:type="gramEnd"/>
      <w:r>
        <w:t xml:space="preserve"> that we’d do Word Press as we have more flexibility.</w:t>
      </w:r>
    </w:p>
    <w:p w14:paraId="15AA3825" w14:textId="77777777" w:rsidR="00C067EA" w:rsidRDefault="00C067EA" w:rsidP="00C067EA">
      <w:pPr>
        <w:pStyle w:val="BodyText"/>
        <w:ind w:firstLine="0"/>
      </w:pPr>
    </w:p>
    <w:p w14:paraId="3E388DA0" w14:textId="048E9B48" w:rsidR="00C067EA" w:rsidRDefault="00E46461" w:rsidP="00C067EA">
      <w:pPr>
        <w:pStyle w:val="ListParagraph"/>
        <w:numPr>
          <w:ilvl w:val="0"/>
          <w:numId w:val="2"/>
        </w:numPr>
        <w:tabs>
          <w:tab w:val="left" w:pos="498"/>
        </w:tabs>
        <w:ind w:left="498" w:hanging="358"/>
      </w:pPr>
      <w:r>
        <w:t>Discussion of financials was deferred given that we reviewed the budget at our last meeting.</w:t>
      </w:r>
    </w:p>
    <w:p w14:paraId="04202116" w14:textId="77777777" w:rsidR="00E46461" w:rsidRDefault="00E46461" w:rsidP="00E46461">
      <w:pPr>
        <w:pStyle w:val="ListParagraph"/>
        <w:tabs>
          <w:tab w:val="left" w:pos="498"/>
        </w:tabs>
        <w:ind w:left="498" w:firstLine="0"/>
      </w:pPr>
    </w:p>
    <w:p w14:paraId="714BCCE4" w14:textId="503B5957" w:rsidR="00E46461" w:rsidRDefault="00E46461" w:rsidP="00C067EA">
      <w:pPr>
        <w:pStyle w:val="ListParagraph"/>
        <w:numPr>
          <w:ilvl w:val="0"/>
          <w:numId w:val="2"/>
        </w:numPr>
        <w:tabs>
          <w:tab w:val="left" w:pos="498"/>
        </w:tabs>
        <w:ind w:left="498" w:hanging="358"/>
      </w:pPr>
      <w:r>
        <w:t xml:space="preserve">Given that we had no volunteers for the fifth board position, it was agreed that we would wait until the season begins and attempt to get a </w:t>
      </w:r>
      <w:proofErr w:type="gramStart"/>
      <w:r>
        <w:t>Freshman</w:t>
      </w:r>
      <w:proofErr w:type="gramEnd"/>
      <w:r>
        <w:t xml:space="preserve"> parent representative with the goal of ensuring a smooth board transition in the years ahead.  We discussed that two attributes that will always be important to look for in future boards is: (1) someone with finance/</w:t>
      </w:r>
      <w:proofErr w:type="spellStart"/>
      <w:r>
        <w:t>quickbooks</w:t>
      </w:r>
      <w:proofErr w:type="spellEnd"/>
      <w:r>
        <w:t xml:space="preserve"> experience, as Drew’s experience in that area has been incredibly helpful; and (2) someone with website/social media/tech experience as this is also critical to board success.</w:t>
      </w:r>
    </w:p>
    <w:p w14:paraId="1A9E1715" w14:textId="77777777" w:rsidR="00C067EA" w:rsidRDefault="00C067EA" w:rsidP="00C067EA">
      <w:pPr>
        <w:pStyle w:val="BodyText"/>
        <w:ind w:firstLine="0"/>
      </w:pPr>
    </w:p>
    <w:p w14:paraId="78E0CD3A" w14:textId="7B801993" w:rsidR="00153061" w:rsidRDefault="00E46461" w:rsidP="005915AB">
      <w:pPr>
        <w:pStyle w:val="ListParagraph"/>
        <w:numPr>
          <w:ilvl w:val="0"/>
          <w:numId w:val="2"/>
        </w:numPr>
        <w:tabs>
          <w:tab w:val="left" w:pos="1218"/>
        </w:tabs>
        <w:spacing w:before="1"/>
      </w:pPr>
      <w:r>
        <w:t xml:space="preserve">We discussed options for selection of a player (nonvoting) representative to the board.  Drew expressed that there were some challenges having a rep that was not the captain last season.  We agreed that it made sense to have Kellen serve in that role since he was Captain last season and that the </w:t>
      </w:r>
      <w:proofErr w:type="gramStart"/>
      <w:r>
        <w:t>Captains</w:t>
      </w:r>
      <w:proofErr w:type="gramEnd"/>
      <w:r>
        <w:t xml:space="preserve"> designated at the season can then decide amongst themselves who would like to attend meetings once the season starts.  Going forward, it likely makes sense to have the Coach designate the player who will work with the board preseason as the Coach will have a good sense for likely </w:t>
      </w:r>
      <w:proofErr w:type="gramStart"/>
      <w:r>
        <w:t>leaders</w:t>
      </w:r>
      <w:proofErr w:type="gramEnd"/>
      <w:r>
        <w:t xml:space="preserve"> pre-season.  Once the season starts, the appointed captains can designate the attendee.</w:t>
      </w:r>
    </w:p>
    <w:p w14:paraId="16A5E197" w14:textId="77777777" w:rsidR="00153061" w:rsidRDefault="00153061" w:rsidP="00153061">
      <w:pPr>
        <w:pStyle w:val="ListParagraph"/>
      </w:pPr>
    </w:p>
    <w:p w14:paraId="7AAE9563" w14:textId="5EAD48B6" w:rsidR="00153061" w:rsidRDefault="00E46461" w:rsidP="005915AB">
      <w:pPr>
        <w:pStyle w:val="ListParagraph"/>
        <w:numPr>
          <w:ilvl w:val="0"/>
          <w:numId w:val="2"/>
        </w:numPr>
        <w:tabs>
          <w:tab w:val="left" w:pos="1218"/>
        </w:tabs>
        <w:spacing w:before="1"/>
      </w:pPr>
      <w:r>
        <w:t>We discussed the need to identify potential</w:t>
      </w:r>
      <w:r w:rsidR="00153061">
        <w:t xml:space="preserve"> incoming players/parents to be added to team communications</w:t>
      </w:r>
      <w:r>
        <w:t xml:space="preserve">.  Kim agreed to reach out to Emily (as a parent of an incoming player) to see if we can get a list.  </w:t>
      </w:r>
    </w:p>
    <w:p w14:paraId="5EC18B7C" w14:textId="77777777" w:rsidR="00E46461" w:rsidRDefault="00E46461" w:rsidP="00E46461">
      <w:pPr>
        <w:pStyle w:val="ListParagraph"/>
      </w:pPr>
    </w:p>
    <w:p w14:paraId="69C2519B" w14:textId="28A02D5A" w:rsidR="00E46461" w:rsidRDefault="00E46461" w:rsidP="005915AB">
      <w:pPr>
        <w:pStyle w:val="ListParagraph"/>
        <w:numPr>
          <w:ilvl w:val="0"/>
          <w:numId w:val="2"/>
        </w:numPr>
        <w:tabs>
          <w:tab w:val="left" w:pos="1218"/>
        </w:tabs>
        <w:spacing w:before="1"/>
      </w:pPr>
      <w:r>
        <w:t xml:space="preserve">We discussed some early fundraising planning that is highest priority given that it books </w:t>
      </w:r>
      <w:proofErr w:type="gramStart"/>
      <w:r>
        <w:t>up  quickly</w:t>
      </w:r>
      <w:proofErr w:type="gramEnd"/>
      <w:r>
        <w:t>—the summer car wash and the summer bake sale.  Kim agreed to reach out to Palumbo’s about scheduling the car wash.  Jen/Sarah to reach out to rec department about scheduling the bake sale (ideally for Tom Petty concert in August).</w:t>
      </w:r>
    </w:p>
    <w:p w14:paraId="24EFE3E7" w14:textId="77777777" w:rsidR="00E46461" w:rsidRDefault="00E46461" w:rsidP="00E46461">
      <w:pPr>
        <w:pStyle w:val="ListParagraph"/>
      </w:pPr>
    </w:p>
    <w:p w14:paraId="14734377" w14:textId="4377F666" w:rsidR="00E46461" w:rsidRDefault="00E46461" w:rsidP="005915AB">
      <w:pPr>
        <w:pStyle w:val="ListParagraph"/>
        <w:numPr>
          <w:ilvl w:val="0"/>
          <w:numId w:val="2"/>
        </w:numPr>
        <w:tabs>
          <w:tab w:val="left" w:pos="1218"/>
        </w:tabs>
        <w:spacing w:before="1"/>
      </w:pPr>
      <w:r>
        <w:t>Planning for a summer player/parent party was briefly discussed.  Drew offered to host it.  Board will order pizzas; parents to donate salads/apps/desserts.</w:t>
      </w:r>
    </w:p>
    <w:p w14:paraId="2648F45C" w14:textId="77777777" w:rsidR="00153061" w:rsidRDefault="00153061" w:rsidP="00153061">
      <w:pPr>
        <w:tabs>
          <w:tab w:val="left" w:pos="1218"/>
        </w:tabs>
        <w:spacing w:before="1"/>
      </w:pPr>
    </w:p>
    <w:p w14:paraId="6E10F656" w14:textId="410468EC" w:rsidR="00E35285" w:rsidRDefault="00E46461" w:rsidP="005915AB">
      <w:pPr>
        <w:pStyle w:val="ListParagraph"/>
        <w:numPr>
          <w:ilvl w:val="0"/>
          <w:numId w:val="2"/>
        </w:numPr>
        <w:tabs>
          <w:tab w:val="left" w:pos="1218"/>
        </w:tabs>
        <w:spacing w:before="1"/>
      </w:pPr>
      <w:r>
        <w:t>Meeting adjourned at approximately 8:40.</w:t>
      </w:r>
    </w:p>
    <w:p w14:paraId="4A15294F" w14:textId="77777777" w:rsidR="00CB5650" w:rsidRDefault="00CB5650" w:rsidP="00CB5650">
      <w:pPr>
        <w:pStyle w:val="ListParagraph"/>
      </w:pPr>
    </w:p>
    <w:p w14:paraId="1712DF82" w14:textId="77777777" w:rsidR="00CB5650" w:rsidRDefault="00CB5650" w:rsidP="00CB5650">
      <w:pPr>
        <w:tabs>
          <w:tab w:val="left" w:pos="1218"/>
        </w:tabs>
        <w:spacing w:before="1"/>
      </w:pPr>
    </w:p>
    <w:bookmarkStart w:id="0" w:name="_iDocIDField_EOD"/>
    <w:p w14:paraId="0180338F" w14:textId="77777777" w:rsidR="00375F3C" w:rsidRDefault="00375F3C">
      <w:pPr>
        <w:pStyle w:val="DocID"/>
      </w:pPr>
      <w:r>
        <w:fldChar w:fldCharType="begin"/>
      </w:r>
      <w:r>
        <w:instrText xml:space="preserve">  DOCPROPERTY "CUS_DocIDChunk0" </w:instrText>
      </w:r>
      <w:r>
        <w:fldChar w:fldCharType="separate"/>
      </w:r>
      <w:r>
        <w:t>88888888\829\4920-4904-6339.v1</w:t>
      </w:r>
      <w:r>
        <w:fldChar w:fldCharType="end"/>
      </w:r>
      <w:bookmarkEnd w:id="0"/>
    </w:p>
    <w:sectPr w:rsidR="00375F3C">
      <w:type w:val="continuous"/>
      <w:pgSz w:w="12240" w:h="15840"/>
      <w:pgMar w:top="1380" w:right="17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6415"/>
    <w:multiLevelType w:val="hybridMultilevel"/>
    <w:tmpl w:val="AFD04870"/>
    <w:lvl w:ilvl="0" w:tplc="7ED67060">
      <w:start w:val="1"/>
      <w:numFmt w:val="decimal"/>
      <w:lvlText w:val="%1."/>
      <w:lvlJc w:val="left"/>
      <w:pPr>
        <w:ind w:left="499" w:hanging="360"/>
        <w:jc w:val="left"/>
      </w:pPr>
      <w:rPr>
        <w:rFonts w:ascii="Calibri" w:eastAsia="Calibri" w:hAnsi="Calibri" w:cs="Calibri" w:hint="default"/>
        <w:b w:val="0"/>
        <w:bCs w:val="0"/>
        <w:i w:val="0"/>
        <w:iCs w:val="0"/>
        <w:spacing w:val="-1"/>
        <w:w w:val="100"/>
        <w:sz w:val="22"/>
        <w:szCs w:val="22"/>
        <w:lang w:val="en-US" w:eastAsia="en-US" w:bidi="ar-SA"/>
      </w:rPr>
    </w:lvl>
    <w:lvl w:ilvl="1" w:tplc="107A708E">
      <w:start w:val="1"/>
      <w:numFmt w:val="lowerLetter"/>
      <w:lvlText w:val="%2."/>
      <w:lvlJc w:val="left"/>
      <w:pPr>
        <w:ind w:left="1219" w:hanging="360"/>
        <w:jc w:val="left"/>
      </w:pPr>
      <w:rPr>
        <w:rFonts w:ascii="Calibri" w:eastAsia="Calibri" w:hAnsi="Calibri" w:cs="Calibri" w:hint="default"/>
        <w:b w:val="0"/>
        <w:bCs w:val="0"/>
        <w:i w:val="0"/>
        <w:iCs w:val="0"/>
        <w:spacing w:val="-1"/>
        <w:w w:val="100"/>
        <w:sz w:val="22"/>
        <w:szCs w:val="22"/>
        <w:lang w:val="en-US" w:eastAsia="en-US" w:bidi="ar-SA"/>
      </w:rPr>
    </w:lvl>
    <w:lvl w:ilvl="2" w:tplc="7994A80A">
      <w:numFmt w:val="bullet"/>
      <w:lvlText w:val="•"/>
      <w:lvlJc w:val="left"/>
      <w:pPr>
        <w:ind w:left="2108" w:hanging="360"/>
      </w:pPr>
      <w:rPr>
        <w:rFonts w:hint="default"/>
        <w:lang w:val="en-US" w:eastAsia="en-US" w:bidi="ar-SA"/>
      </w:rPr>
    </w:lvl>
    <w:lvl w:ilvl="3" w:tplc="15104954">
      <w:numFmt w:val="bullet"/>
      <w:lvlText w:val="•"/>
      <w:lvlJc w:val="left"/>
      <w:pPr>
        <w:ind w:left="2997" w:hanging="360"/>
      </w:pPr>
      <w:rPr>
        <w:rFonts w:hint="default"/>
        <w:lang w:val="en-US" w:eastAsia="en-US" w:bidi="ar-SA"/>
      </w:rPr>
    </w:lvl>
    <w:lvl w:ilvl="4" w:tplc="7A80E398">
      <w:numFmt w:val="bullet"/>
      <w:lvlText w:val="•"/>
      <w:lvlJc w:val="left"/>
      <w:pPr>
        <w:ind w:left="3886" w:hanging="360"/>
      </w:pPr>
      <w:rPr>
        <w:rFonts w:hint="default"/>
        <w:lang w:val="en-US" w:eastAsia="en-US" w:bidi="ar-SA"/>
      </w:rPr>
    </w:lvl>
    <w:lvl w:ilvl="5" w:tplc="EE76AFFA">
      <w:numFmt w:val="bullet"/>
      <w:lvlText w:val="•"/>
      <w:lvlJc w:val="left"/>
      <w:pPr>
        <w:ind w:left="4775" w:hanging="360"/>
      </w:pPr>
      <w:rPr>
        <w:rFonts w:hint="default"/>
        <w:lang w:val="en-US" w:eastAsia="en-US" w:bidi="ar-SA"/>
      </w:rPr>
    </w:lvl>
    <w:lvl w:ilvl="6" w:tplc="A89E216C">
      <w:numFmt w:val="bullet"/>
      <w:lvlText w:val="•"/>
      <w:lvlJc w:val="left"/>
      <w:pPr>
        <w:ind w:left="5664" w:hanging="360"/>
      </w:pPr>
      <w:rPr>
        <w:rFonts w:hint="default"/>
        <w:lang w:val="en-US" w:eastAsia="en-US" w:bidi="ar-SA"/>
      </w:rPr>
    </w:lvl>
    <w:lvl w:ilvl="7" w:tplc="A282FC72">
      <w:numFmt w:val="bullet"/>
      <w:lvlText w:val="•"/>
      <w:lvlJc w:val="left"/>
      <w:pPr>
        <w:ind w:left="6553" w:hanging="360"/>
      </w:pPr>
      <w:rPr>
        <w:rFonts w:hint="default"/>
        <w:lang w:val="en-US" w:eastAsia="en-US" w:bidi="ar-SA"/>
      </w:rPr>
    </w:lvl>
    <w:lvl w:ilvl="8" w:tplc="23AABA5E">
      <w:numFmt w:val="bullet"/>
      <w:lvlText w:val="•"/>
      <w:lvlJc w:val="left"/>
      <w:pPr>
        <w:ind w:left="7442" w:hanging="360"/>
      </w:pPr>
      <w:rPr>
        <w:rFonts w:hint="default"/>
        <w:lang w:val="en-US" w:eastAsia="en-US" w:bidi="ar-SA"/>
      </w:rPr>
    </w:lvl>
  </w:abstractNum>
  <w:abstractNum w:abstractNumId="1" w15:restartNumberingAfterBreak="0">
    <w:nsid w:val="0B9D3894"/>
    <w:multiLevelType w:val="hybridMultilevel"/>
    <w:tmpl w:val="ADAAEAC0"/>
    <w:lvl w:ilvl="0" w:tplc="A3B83B8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40038"/>
    <w:multiLevelType w:val="multilevel"/>
    <w:tmpl w:val="149E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E5C81"/>
    <w:multiLevelType w:val="hybridMultilevel"/>
    <w:tmpl w:val="076E61A2"/>
    <w:lvl w:ilvl="0" w:tplc="F366212E">
      <w:start w:val="1"/>
      <w:numFmt w:val="upperLetter"/>
      <w:lvlText w:val="%1."/>
      <w:lvlJc w:val="left"/>
      <w:pPr>
        <w:ind w:left="1219" w:hanging="360"/>
        <w:jc w:val="left"/>
      </w:pPr>
      <w:rPr>
        <w:rFonts w:ascii="Calibri" w:eastAsia="Calibri" w:hAnsi="Calibri" w:cs="Calibri" w:hint="default"/>
        <w:b w:val="0"/>
        <w:bCs w:val="0"/>
        <w:i w:val="0"/>
        <w:iCs w:val="0"/>
        <w:spacing w:val="-1"/>
        <w:w w:val="100"/>
        <w:sz w:val="22"/>
        <w:szCs w:val="22"/>
        <w:lang w:val="en-US" w:eastAsia="en-US" w:bidi="ar-SA"/>
      </w:rPr>
    </w:lvl>
    <w:lvl w:ilvl="1" w:tplc="26E6B188">
      <w:numFmt w:val="bullet"/>
      <w:lvlText w:val="•"/>
      <w:lvlJc w:val="left"/>
      <w:pPr>
        <w:ind w:left="2020" w:hanging="360"/>
      </w:pPr>
      <w:rPr>
        <w:rFonts w:hint="default"/>
        <w:lang w:val="en-US" w:eastAsia="en-US" w:bidi="ar-SA"/>
      </w:rPr>
    </w:lvl>
    <w:lvl w:ilvl="2" w:tplc="31864154">
      <w:numFmt w:val="bullet"/>
      <w:lvlText w:val="•"/>
      <w:lvlJc w:val="left"/>
      <w:pPr>
        <w:ind w:left="2820" w:hanging="360"/>
      </w:pPr>
      <w:rPr>
        <w:rFonts w:hint="default"/>
        <w:lang w:val="en-US" w:eastAsia="en-US" w:bidi="ar-SA"/>
      </w:rPr>
    </w:lvl>
    <w:lvl w:ilvl="3" w:tplc="BB6C920C">
      <w:numFmt w:val="bullet"/>
      <w:lvlText w:val="•"/>
      <w:lvlJc w:val="left"/>
      <w:pPr>
        <w:ind w:left="3620" w:hanging="360"/>
      </w:pPr>
      <w:rPr>
        <w:rFonts w:hint="default"/>
        <w:lang w:val="en-US" w:eastAsia="en-US" w:bidi="ar-SA"/>
      </w:rPr>
    </w:lvl>
    <w:lvl w:ilvl="4" w:tplc="724EB4EA">
      <w:numFmt w:val="bullet"/>
      <w:lvlText w:val="•"/>
      <w:lvlJc w:val="left"/>
      <w:pPr>
        <w:ind w:left="4420" w:hanging="360"/>
      </w:pPr>
      <w:rPr>
        <w:rFonts w:hint="default"/>
        <w:lang w:val="en-US" w:eastAsia="en-US" w:bidi="ar-SA"/>
      </w:rPr>
    </w:lvl>
    <w:lvl w:ilvl="5" w:tplc="F9F0FD7A">
      <w:numFmt w:val="bullet"/>
      <w:lvlText w:val="•"/>
      <w:lvlJc w:val="left"/>
      <w:pPr>
        <w:ind w:left="5220" w:hanging="360"/>
      </w:pPr>
      <w:rPr>
        <w:rFonts w:hint="default"/>
        <w:lang w:val="en-US" w:eastAsia="en-US" w:bidi="ar-SA"/>
      </w:rPr>
    </w:lvl>
    <w:lvl w:ilvl="6" w:tplc="EF1A7DEA">
      <w:numFmt w:val="bullet"/>
      <w:lvlText w:val="•"/>
      <w:lvlJc w:val="left"/>
      <w:pPr>
        <w:ind w:left="6020" w:hanging="360"/>
      </w:pPr>
      <w:rPr>
        <w:rFonts w:hint="default"/>
        <w:lang w:val="en-US" w:eastAsia="en-US" w:bidi="ar-SA"/>
      </w:rPr>
    </w:lvl>
    <w:lvl w:ilvl="7" w:tplc="FEEA07E0">
      <w:numFmt w:val="bullet"/>
      <w:lvlText w:val="•"/>
      <w:lvlJc w:val="left"/>
      <w:pPr>
        <w:ind w:left="6820" w:hanging="360"/>
      </w:pPr>
      <w:rPr>
        <w:rFonts w:hint="default"/>
        <w:lang w:val="en-US" w:eastAsia="en-US" w:bidi="ar-SA"/>
      </w:rPr>
    </w:lvl>
    <w:lvl w:ilvl="8" w:tplc="8AF8B624">
      <w:numFmt w:val="bullet"/>
      <w:lvlText w:val="•"/>
      <w:lvlJc w:val="left"/>
      <w:pPr>
        <w:ind w:left="7620" w:hanging="360"/>
      </w:pPr>
      <w:rPr>
        <w:rFonts w:hint="default"/>
        <w:lang w:val="en-US" w:eastAsia="en-US" w:bidi="ar-SA"/>
      </w:rPr>
    </w:lvl>
  </w:abstractNum>
  <w:abstractNum w:abstractNumId="4" w15:restartNumberingAfterBreak="0">
    <w:nsid w:val="2B761B66"/>
    <w:multiLevelType w:val="hybridMultilevel"/>
    <w:tmpl w:val="80F0F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4215499">
    <w:abstractNumId w:val="3"/>
  </w:num>
  <w:num w:numId="2" w16cid:durableId="889193343">
    <w:abstractNumId w:val="0"/>
  </w:num>
  <w:num w:numId="3" w16cid:durableId="1371608603">
    <w:abstractNumId w:val="4"/>
  </w:num>
  <w:num w:numId="4" w16cid:durableId="1243830966">
    <w:abstractNumId w:val="2"/>
  </w:num>
  <w:num w:numId="5" w16cid:durableId="471138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61"/>
    <w:rsid w:val="00055FB6"/>
    <w:rsid w:val="000A7C29"/>
    <w:rsid w:val="000B0D8D"/>
    <w:rsid w:val="00153061"/>
    <w:rsid w:val="001751B0"/>
    <w:rsid w:val="001D7A74"/>
    <w:rsid w:val="00241C41"/>
    <w:rsid w:val="00274E7A"/>
    <w:rsid w:val="00343A34"/>
    <w:rsid w:val="00347458"/>
    <w:rsid w:val="00375F3C"/>
    <w:rsid w:val="003F780E"/>
    <w:rsid w:val="004946A5"/>
    <w:rsid w:val="005915AB"/>
    <w:rsid w:val="005E2E31"/>
    <w:rsid w:val="00611A7F"/>
    <w:rsid w:val="0061430B"/>
    <w:rsid w:val="006868FA"/>
    <w:rsid w:val="00777BAA"/>
    <w:rsid w:val="00785221"/>
    <w:rsid w:val="007B5672"/>
    <w:rsid w:val="007B7591"/>
    <w:rsid w:val="007E67DC"/>
    <w:rsid w:val="008264FE"/>
    <w:rsid w:val="00840841"/>
    <w:rsid w:val="008612DA"/>
    <w:rsid w:val="00866D14"/>
    <w:rsid w:val="0088232A"/>
    <w:rsid w:val="009057F3"/>
    <w:rsid w:val="00906F61"/>
    <w:rsid w:val="009359CD"/>
    <w:rsid w:val="009427FE"/>
    <w:rsid w:val="00964954"/>
    <w:rsid w:val="0097560D"/>
    <w:rsid w:val="00A147FD"/>
    <w:rsid w:val="00A44021"/>
    <w:rsid w:val="00A700B8"/>
    <w:rsid w:val="00A75F3D"/>
    <w:rsid w:val="00AE2B34"/>
    <w:rsid w:val="00AF0599"/>
    <w:rsid w:val="00B17FAC"/>
    <w:rsid w:val="00B81065"/>
    <w:rsid w:val="00BC0BDF"/>
    <w:rsid w:val="00BD1E4D"/>
    <w:rsid w:val="00BF7489"/>
    <w:rsid w:val="00C067EA"/>
    <w:rsid w:val="00C1201C"/>
    <w:rsid w:val="00CB5650"/>
    <w:rsid w:val="00D15919"/>
    <w:rsid w:val="00D9024D"/>
    <w:rsid w:val="00E35285"/>
    <w:rsid w:val="00E4225C"/>
    <w:rsid w:val="00E46461"/>
    <w:rsid w:val="00E654DE"/>
    <w:rsid w:val="00EE70BE"/>
    <w:rsid w:val="00F339D8"/>
    <w:rsid w:val="00F51752"/>
    <w:rsid w:val="00F876B0"/>
    <w:rsid w:val="00FF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E0F80"/>
  <w15:docId w15:val="{EF57165A-B7EA-4C29-8F72-B336EDD8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2">
    <w:name w:val="heading 2"/>
    <w:basedOn w:val="Normal"/>
    <w:link w:val="Heading2Char"/>
    <w:uiPriority w:val="9"/>
    <w:qFormat/>
    <w:rsid w:val="00E35285"/>
    <w:pPr>
      <w:widowControl/>
      <w:autoSpaceDE/>
      <w:autoSpaceDN/>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58"/>
    </w:pPr>
  </w:style>
  <w:style w:type="paragraph" w:styleId="Title">
    <w:name w:val="Title"/>
    <w:basedOn w:val="Normal"/>
    <w:uiPriority w:val="10"/>
    <w:qFormat/>
    <w:pPr>
      <w:ind w:left="2510" w:right="2089"/>
      <w:jc w:val="center"/>
    </w:pPr>
    <w:rPr>
      <w:rFonts w:ascii="Arial" w:eastAsia="Arial" w:hAnsi="Arial" w:cs="Arial"/>
      <w:sz w:val="28"/>
      <w:szCs w:val="28"/>
    </w:rPr>
  </w:style>
  <w:style w:type="paragraph" w:styleId="ListParagraph">
    <w:name w:val="List Paragraph"/>
    <w:basedOn w:val="Normal"/>
    <w:link w:val="ListParagraphChar"/>
    <w:uiPriority w:val="1"/>
    <w:qFormat/>
    <w:pPr>
      <w:ind w:left="1218" w:hanging="358"/>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E35285"/>
    <w:rPr>
      <w:b/>
      <w:bCs/>
    </w:rPr>
  </w:style>
  <w:style w:type="character" w:styleId="Hyperlink">
    <w:name w:val="Hyperlink"/>
    <w:basedOn w:val="DefaultParagraphFont"/>
    <w:uiPriority w:val="99"/>
    <w:semiHidden/>
    <w:unhideWhenUsed/>
    <w:rsid w:val="00E35285"/>
    <w:rPr>
      <w:color w:val="0000FF"/>
      <w:u w:val="single"/>
    </w:rPr>
  </w:style>
  <w:style w:type="character" w:customStyle="1" w:styleId="Heading2Char">
    <w:name w:val="Heading 2 Char"/>
    <w:basedOn w:val="DefaultParagraphFont"/>
    <w:link w:val="Heading2"/>
    <w:uiPriority w:val="9"/>
    <w:rsid w:val="00E35285"/>
    <w:rPr>
      <w:rFonts w:ascii="Times New Roman" w:eastAsia="Times New Roman" w:hAnsi="Times New Roman" w:cs="Times New Roman"/>
      <w:b/>
      <w:bCs/>
      <w:sz w:val="36"/>
      <w:szCs w:val="36"/>
    </w:rPr>
  </w:style>
  <w:style w:type="paragraph" w:customStyle="1" w:styleId="DocID">
    <w:name w:val="DocID"/>
    <w:basedOn w:val="Footer"/>
    <w:next w:val="Footer"/>
    <w:link w:val="DocIDChar"/>
    <w:rsid w:val="00E4225C"/>
    <w:pPr>
      <w:tabs>
        <w:tab w:val="clear" w:pos="4680"/>
        <w:tab w:val="clear" w:pos="9360"/>
      </w:tabs>
    </w:pPr>
    <w:rPr>
      <w:rFonts w:ascii="Times New Roman" w:eastAsia="Times New Roman" w:hAnsi="Times New Roman" w:cs="Times New Roman"/>
      <w:sz w:val="18"/>
      <w:szCs w:val="20"/>
    </w:rPr>
  </w:style>
  <w:style w:type="character" w:customStyle="1" w:styleId="ListParagraphChar">
    <w:name w:val="List Paragraph Char"/>
    <w:basedOn w:val="DefaultParagraphFont"/>
    <w:link w:val="ListParagraph"/>
    <w:uiPriority w:val="1"/>
    <w:rsid w:val="00E4225C"/>
    <w:rPr>
      <w:rFonts w:ascii="Calibri" w:eastAsia="Calibri" w:hAnsi="Calibri" w:cs="Calibri"/>
    </w:rPr>
  </w:style>
  <w:style w:type="character" w:customStyle="1" w:styleId="DocIDChar">
    <w:name w:val="DocID Char"/>
    <w:basedOn w:val="ListParagraphChar"/>
    <w:link w:val="DocID"/>
    <w:rsid w:val="00E4225C"/>
    <w:rPr>
      <w:rFonts w:ascii="Times New Roman" w:eastAsia="Times New Roman" w:hAnsi="Times New Roman" w:cs="Times New Roman"/>
      <w:sz w:val="18"/>
      <w:szCs w:val="20"/>
      <w:lang w:val="en-US" w:eastAsia="en-US"/>
    </w:rPr>
  </w:style>
  <w:style w:type="paragraph" w:styleId="Footer">
    <w:name w:val="footer"/>
    <w:basedOn w:val="Normal"/>
    <w:link w:val="FooterChar"/>
    <w:uiPriority w:val="99"/>
    <w:semiHidden/>
    <w:unhideWhenUsed/>
    <w:rsid w:val="00E4225C"/>
    <w:pPr>
      <w:tabs>
        <w:tab w:val="center" w:pos="4680"/>
        <w:tab w:val="right" w:pos="9360"/>
      </w:tabs>
    </w:pPr>
  </w:style>
  <w:style w:type="character" w:customStyle="1" w:styleId="FooterChar">
    <w:name w:val="Footer Char"/>
    <w:basedOn w:val="DefaultParagraphFont"/>
    <w:link w:val="Footer"/>
    <w:uiPriority w:val="99"/>
    <w:semiHidden/>
    <w:rsid w:val="00E4225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4508">
      <w:bodyDiv w:val="1"/>
      <w:marLeft w:val="0"/>
      <w:marRight w:val="0"/>
      <w:marTop w:val="0"/>
      <w:marBottom w:val="0"/>
      <w:divBdr>
        <w:top w:val="none" w:sz="0" w:space="0" w:color="auto"/>
        <w:left w:val="none" w:sz="0" w:space="0" w:color="auto"/>
        <w:bottom w:val="none" w:sz="0" w:space="0" w:color="auto"/>
        <w:right w:val="none" w:sz="0" w:space="0" w:color="auto"/>
      </w:divBdr>
    </w:div>
    <w:div w:id="375933045">
      <w:bodyDiv w:val="1"/>
      <w:marLeft w:val="0"/>
      <w:marRight w:val="0"/>
      <w:marTop w:val="0"/>
      <w:marBottom w:val="0"/>
      <w:divBdr>
        <w:top w:val="none" w:sz="0" w:space="0" w:color="auto"/>
        <w:left w:val="none" w:sz="0" w:space="0" w:color="auto"/>
        <w:bottom w:val="none" w:sz="0" w:space="0" w:color="auto"/>
        <w:right w:val="none" w:sz="0" w:space="0" w:color="auto"/>
      </w:divBdr>
    </w:div>
    <w:div w:id="578827654">
      <w:bodyDiv w:val="1"/>
      <w:marLeft w:val="0"/>
      <w:marRight w:val="0"/>
      <w:marTop w:val="0"/>
      <w:marBottom w:val="0"/>
      <w:divBdr>
        <w:top w:val="none" w:sz="0" w:space="0" w:color="auto"/>
        <w:left w:val="none" w:sz="0" w:space="0" w:color="auto"/>
        <w:bottom w:val="none" w:sz="0" w:space="0" w:color="auto"/>
        <w:right w:val="none" w:sz="0" w:space="0" w:color="auto"/>
      </w:divBdr>
    </w:div>
    <w:div w:id="613827600">
      <w:bodyDiv w:val="1"/>
      <w:marLeft w:val="0"/>
      <w:marRight w:val="0"/>
      <w:marTop w:val="0"/>
      <w:marBottom w:val="0"/>
      <w:divBdr>
        <w:top w:val="none" w:sz="0" w:space="0" w:color="auto"/>
        <w:left w:val="none" w:sz="0" w:space="0" w:color="auto"/>
        <w:bottom w:val="none" w:sz="0" w:space="0" w:color="auto"/>
        <w:right w:val="none" w:sz="0" w:space="0" w:color="auto"/>
      </w:divBdr>
    </w:div>
    <w:div w:id="779958917">
      <w:bodyDiv w:val="1"/>
      <w:marLeft w:val="0"/>
      <w:marRight w:val="0"/>
      <w:marTop w:val="0"/>
      <w:marBottom w:val="0"/>
      <w:divBdr>
        <w:top w:val="none" w:sz="0" w:space="0" w:color="auto"/>
        <w:left w:val="none" w:sz="0" w:space="0" w:color="auto"/>
        <w:bottom w:val="none" w:sz="0" w:space="0" w:color="auto"/>
        <w:right w:val="none" w:sz="0" w:space="0" w:color="auto"/>
      </w:divBdr>
      <w:divsChild>
        <w:div w:id="1905290008">
          <w:marLeft w:val="0"/>
          <w:marRight w:val="0"/>
          <w:marTop w:val="0"/>
          <w:marBottom w:val="0"/>
          <w:divBdr>
            <w:top w:val="none" w:sz="0" w:space="0" w:color="auto"/>
            <w:left w:val="none" w:sz="0" w:space="0" w:color="auto"/>
            <w:bottom w:val="none" w:sz="0" w:space="0" w:color="auto"/>
            <w:right w:val="none" w:sz="0" w:space="0" w:color="auto"/>
          </w:divBdr>
        </w:div>
        <w:div w:id="227964276">
          <w:marLeft w:val="0"/>
          <w:marRight w:val="0"/>
          <w:marTop w:val="0"/>
          <w:marBottom w:val="0"/>
          <w:divBdr>
            <w:top w:val="none" w:sz="0" w:space="0" w:color="auto"/>
            <w:left w:val="none" w:sz="0" w:space="0" w:color="auto"/>
            <w:bottom w:val="none" w:sz="0" w:space="0" w:color="auto"/>
            <w:right w:val="none" w:sz="0" w:space="0" w:color="auto"/>
          </w:divBdr>
        </w:div>
        <w:div w:id="2122451626">
          <w:marLeft w:val="0"/>
          <w:marRight w:val="0"/>
          <w:marTop w:val="0"/>
          <w:marBottom w:val="0"/>
          <w:divBdr>
            <w:top w:val="none" w:sz="0" w:space="0" w:color="auto"/>
            <w:left w:val="none" w:sz="0" w:space="0" w:color="auto"/>
            <w:bottom w:val="none" w:sz="0" w:space="0" w:color="auto"/>
            <w:right w:val="none" w:sz="0" w:space="0" w:color="auto"/>
          </w:divBdr>
        </w:div>
        <w:div w:id="659045137">
          <w:marLeft w:val="0"/>
          <w:marRight w:val="0"/>
          <w:marTop w:val="0"/>
          <w:marBottom w:val="0"/>
          <w:divBdr>
            <w:top w:val="none" w:sz="0" w:space="0" w:color="auto"/>
            <w:left w:val="none" w:sz="0" w:space="0" w:color="auto"/>
            <w:bottom w:val="none" w:sz="0" w:space="0" w:color="auto"/>
            <w:right w:val="none" w:sz="0" w:space="0" w:color="auto"/>
          </w:divBdr>
        </w:div>
        <w:div w:id="383145113">
          <w:marLeft w:val="0"/>
          <w:marRight w:val="0"/>
          <w:marTop w:val="0"/>
          <w:marBottom w:val="0"/>
          <w:divBdr>
            <w:top w:val="none" w:sz="0" w:space="0" w:color="auto"/>
            <w:left w:val="none" w:sz="0" w:space="0" w:color="auto"/>
            <w:bottom w:val="none" w:sz="0" w:space="0" w:color="auto"/>
            <w:right w:val="none" w:sz="0" w:space="0" w:color="auto"/>
          </w:divBdr>
        </w:div>
        <w:div w:id="36125423">
          <w:marLeft w:val="0"/>
          <w:marRight w:val="0"/>
          <w:marTop w:val="0"/>
          <w:marBottom w:val="0"/>
          <w:divBdr>
            <w:top w:val="none" w:sz="0" w:space="0" w:color="auto"/>
            <w:left w:val="none" w:sz="0" w:space="0" w:color="auto"/>
            <w:bottom w:val="none" w:sz="0" w:space="0" w:color="auto"/>
            <w:right w:val="none" w:sz="0" w:space="0" w:color="auto"/>
          </w:divBdr>
        </w:div>
        <w:div w:id="2009598432">
          <w:marLeft w:val="0"/>
          <w:marRight w:val="0"/>
          <w:marTop w:val="0"/>
          <w:marBottom w:val="0"/>
          <w:divBdr>
            <w:top w:val="none" w:sz="0" w:space="0" w:color="auto"/>
            <w:left w:val="none" w:sz="0" w:space="0" w:color="auto"/>
            <w:bottom w:val="none" w:sz="0" w:space="0" w:color="auto"/>
            <w:right w:val="none" w:sz="0" w:space="0" w:color="auto"/>
          </w:divBdr>
        </w:div>
        <w:div w:id="1480417593">
          <w:marLeft w:val="0"/>
          <w:marRight w:val="0"/>
          <w:marTop w:val="0"/>
          <w:marBottom w:val="0"/>
          <w:divBdr>
            <w:top w:val="none" w:sz="0" w:space="0" w:color="auto"/>
            <w:left w:val="none" w:sz="0" w:space="0" w:color="auto"/>
            <w:bottom w:val="none" w:sz="0" w:space="0" w:color="auto"/>
            <w:right w:val="none" w:sz="0" w:space="0" w:color="auto"/>
          </w:divBdr>
        </w:div>
        <w:div w:id="1940261676">
          <w:marLeft w:val="0"/>
          <w:marRight w:val="0"/>
          <w:marTop w:val="0"/>
          <w:marBottom w:val="0"/>
          <w:divBdr>
            <w:top w:val="none" w:sz="0" w:space="0" w:color="auto"/>
            <w:left w:val="none" w:sz="0" w:space="0" w:color="auto"/>
            <w:bottom w:val="none" w:sz="0" w:space="0" w:color="auto"/>
            <w:right w:val="none" w:sz="0" w:space="0" w:color="auto"/>
          </w:divBdr>
        </w:div>
        <w:div w:id="442455057">
          <w:marLeft w:val="0"/>
          <w:marRight w:val="0"/>
          <w:marTop w:val="0"/>
          <w:marBottom w:val="0"/>
          <w:divBdr>
            <w:top w:val="none" w:sz="0" w:space="0" w:color="auto"/>
            <w:left w:val="none" w:sz="0" w:space="0" w:color="auto"/>
            <w:bottom w:val="none" w:sz="0" w:space="0" w:color="auto"/>
            <w:right w:val="none" w:sz="0" w:space="0" w:color="auto"/>
          </w:divBdr>
        </w:div>
        <w:div w:id="866717350">
          <w:marLeft w:val="0"/>
          <w:marRight w:val="0"/>
          <w:marTop w:val="0"/>
          <w:marBottom w:val="0"/>
          <w:divBdr>
            <w:top w:val="none" w:sz="0" w:space="0" w:color="auto"/>
            <w:left w:val="none" w:sz="0" w:space="0" w:color="auto"/>
            <w:bottom w:val="none" w:sz="0" w:space="0" w:color="auto"/>
            <w:right w:val="none" w:sz="0" w:space="0" w:color="auto"/>
          </w:divBdr>
        </w:div>
        <w:div w:id="165748623">
          <w:marLeft w:val="0"/>
          <w:marRight w:val="0"/>
          <w:marTop w:val="0"/>
          <w:marBottom w:val="0"/>
          <w:divBdr>
            <w:top w:val="none" w:sz="0" w:space="0" w:color="auto"/>
            <w:left w:val="none" w:sz="0" w:space="0" w:color="auto"/>
            <w:bottom w:val="none" w:sz="0" w:space="0" w:color="auto"/>
            <w:right w:val="none" w:sz="0" w:space="0" w:color="auto"/>
          </w:divBdr>
        </w:div>
      </w:divsChild>
    </w:div>
    <w:div w:id="851143037">
      <w:bodyDiv w:val="1"/>
      <w:marLeft w:val="0"/>
      <w:marRight w:val="0"/>
      <w:marTop w:val="0"/>
      <w:marBottom w:val="0"/>
      <w:divBdr>
        <w:top w:val="none" w:sz="0" w:space="0" w:color="auto"/>
        <w:left w:val="none" w:sz="0" w:space="0" w:color="auto"/>
        <w:bottom w:val="none" w:sz="0" w:space="0" w:color="auto"/>
        <w:right w:val="none" w:sz="0" w:space="0" w:color="auto"/>
      </w:divBdr>
    </w:div>
    <w:div w:id="881525697">
      <w:bodyDiv w:val="1"/>
      <w:marLeft w:val="0"/>
      <w:marRight w:val="0"/>
      <w:marTop w:val="0"/>
      <w:marBottom w:val="0"/>
      <w:divBdr>
        <w:top w:val="none" w:sz="0" w:space="0" w:color="auto"/>
        <w:left w:val="none" w:sz="0" w:space="0" w:color="auto"/>
        <w:bottom w:val="none" w:sz="0" w:space="0" w:color="auto"/>
        <w:right w:val="none" w:sz="0" w:space="0" w:color="auto"/>
      </w:divBdr>
    </w:div>
    <w:div w:id="977149852">
      <w:bodyDiv w:val="1"/>
      <w:marLeft w:val="0"/>
      <w:marRight w:val="0"/>
      <w:marTop w:val="0"/>
      <w:marBottom w:val="0"/>
      <w:divBdr>
        <w:top w:val="none" w:sz="0" w:space="0" w:color="auto"/>
        <w:left w:val="none" w:sz="0" w:space="0" w:color="auto"/>
        <w:bottom w:val="none" w:sz="0" w:space="0" w:color="auto"/>
        <w:right w:val="none" w:sz="0" w:space="0" w:color="auto"/>
      </w:divBdr>
    </w:div>
    <w:div w:id="1145439184">
      <w:bodyDiv w:val="1"/>
      <w:marLeft w:val="0"/>
      <w:marRight w:val="0"/>
      <w:marTop w:val="0"/>
      <w:marBottom w:val="0"/>
      <w:divBdr>
        <w:top w:val="none" w:sz="0" w:space="0" w:color="auto"/>
        <w:left w:val="none" w:sz="0" w:space="0" w:color="auto"/>
        <w:bottom w:val="none" w:sz="0" w:space="0" w:color="auto"/>
        <w:right w:val="none" w:sz="0" w:space="0" w:color="auto"/>
      </w:divBdr>
    </w:div>
    <w:div w:id="1434324270">
      <w:bodyDiv w:val="1"/>
      <w:marLeft w:val="0"/>
      <w:marRight w:val="0"/>
      <w:marTop w:val="0"/>
      <w:marBottom w:val="0"/>
      <w:divBdr>
        <w:top w:val="none" w:sz="0" w:space="0" w:color="auto"/>
        <w:left w:val="none" w:sz="0" w:space="0" w:color="auto"/>
        <w:bottom w:val="none" w:sz="0" w:space="0" w:color="auto"/>
        <w:right w:val="none" w:sz="0" w:space="0" w:color="auto"/>
      </w:divBdr>
      <w:divsChild>
        <w:div w:id="1347904103">
          <w:marLeft w:val="0"/>
          <w:marRight w:val="0"/>
          <w:marTop w:val="0"/>
          <w:marBottom w:val="0"/>
          <w:divBdr>
            <w:top w:val="none" w:sz="0" w:space="0" w:color="auto"/>
            <w:left w:val="none" w:sz="0" w:space="0" w:color="auto"/>
            <w:bottom w:val="none" w:sz="0" w:space="0" w:color="auto"/>
            <w:right w:val="none" w:sz="0" w:space="0" w:color="auto"/>
          </w:divBdr>
        </w:div>
        <w:div w:id="1088772705">
          <w:marLeft w:val="0"/>
          <w:marRight w:val="0"/>
          <w:marTop w:val="0"/>
          <w:marBottom w:val="0"/>
          <w:divBdr>
            <w:top w:val="none" w:sz="0" w:space="0" w:color="auto"/>
            <w:left w:val="none" w:sz="0" w:space="0" w:color="auto"/>
            <w:bottom w:val="none" w:sz="0" w:space="0" w:color="auto"/>
            <w:right w:val="none" w:sz="0" w:space="0" w:color="auto"/>
          </w:divBdr>
        </w:div>
        <w:div w:id="1508253692">
          <w:marLeft w:val="0"/>
          <w:marRight w:val="0"/>
          <w:marTop w:val="0"/>
          <w:marBottom w:val="0"/>
          <w:divBdr>
            <w:top w:val="none" w:sz="0" w:space="0" w:color="auto"/>
            <w:left w:val="none" w:sz="0" w:space="0" w:color="auto"/>
            <w:bottom w:val="none" w:sz="0" w:space="0" w:color="auto"/>
            <w:right w:val="none" w:sz="0" w:space="0" w:color="auto"/>
          </w:divBdr>
        </w:div>
        <w:div w:id="326635320">
          <w:marLeft w:val="0"/>
          <w:marRight w:val="0"/>
          <w:marTop w:val="0"/>
          <w:marBottom w:val="0"/>
          <w:divBdr>
            <w:top w:val="none" w:sz="0" w:space="0" w:color="auto"/>
            <w:left w:val="none" w:sz="0" w:space="0" w:color="auto"/>
            <w:bottom w:val="none" w:sz="0" w:space="0" w:color="auto"/>
            <w:right w:val="none" w:sz="0" w:space="0" w:color="auto"/>
          </w:divBdr>
        </w:div>
        <w:div w:id="1836922286">
          <w:marLeft w:val="0"/>
          <w:marRight w:val="0"/>
          <w:marTop w:val="0"/>
          <w:marBottom w:val="0"/>
          <w:divBdr>
            <w:top w:val="none" w:sz="0" w:space="0" w:color="auto"/>
            <w:left w:val="none" w:sz="0" w:space="0" w:color="auto"/>
            <w:bottom w:val="none" w:sz="0" w:space="0" w:color="auto"/>
            <w:right w:val="none" w:sz="0" w:space="0" w:color="auto"/>
          </w:divBdr>
        </w:div>
        <w:div w:id="1981617954">
          <w:marLeft w:val="0"/>
          <w:marRight w:val="0"/>
          <w:marTop w:val="0"/>
          <w:marBottom w:val="0"/>
          <w:divBdr>
            <w:top w:val="none" w:sz="0" w:space="0" w:color="auto"/>
            <w:left w:val="none" w:sz="0" w:space="0" w:color="auto"/>
            <w:bottom w:val="none" w:sz="0" w:space="0" w:color="auto"/>
            <w:right w:val="none" w:sz="0" w:space="0" w:color="auto"/>
          </w:divBdr>
        </w:div>
        <w:div w:id="2123961545">
          <w:marLeft w:val="0"/>
          <w:marRight w:val="0"/>
          <w:marTop w:val="0"/>
          <w:marBottom w:val="0"/>
          <w:divBdr>
            <w:top w:val="none" w:sz="0" w:space="0" w:color="auto"/>
            <w:left w:val="none" w:sz="0" w:space="0" w:color="auto"/>
            <w:bottom w:val="none" w:sz="0" w:space="0" w:color="auto"/>
            <w:right w:val="none" w:sz="0" w:space="0" w:color="auto"/>
          </w:divBdr>
        </w:div>
        <w:div w:id="2008050370">
          <w:marLeft w:val="0"/>
          <w:marRight w:val="0"/>
          <w:marTop w:val="0"/>
          <w:marBottom w:val="0"/>
          <w:divBdr>
            <w:top w:val="none" w:sz="0" w:space="0" w:color="auto"/>
            <w:left w:val="none" w:sz="0" w:space="0" w:color="auto"/>
            <w:bottom w:val="none" w:sz="0" w:space="0" w:color="auto"/>
            <w:right w:val="none" w:sz="0" w:space="0" w:color="auto"/>
          </w:divBdr>
        </w:div>
        <w:div w:id="807018530">
          <w:marLeft w:val="0"/>
          <w:marRight w:val="0"/>
          <w:marTop w:val="0"/>
          <w:marBottom w:val="0"/>
          <w:divBdr>
            <w:top w:val="none" w:sz="0" w:space="0" w:color="auto"/>
            <w:left w:val="none" w:sz="0" w:space="0" w:color="auto"/>
            <w:bottom w:val="none" w:sz="0" w:space="0" w:color="auto"/>
            <w:right w:val="none" w:sz="0" w:space="0" w:color="auto"/>
          </w:divBdr>
        </w:div>
        <w:div w:id="1237281769">
          <w:marLeft w:val="0"/>
          <w:marRight w:val="0"/>
          <w:marTop w:val="0"/>
          <w:marBottom w:val="0"/>
          <w:divBdr>
            <w:top w:val="none" w:sz="0" w:space="0" w:color="auto"/>
            <w:left w:val="none" w:sz="0" w:space="0" w:color="auto"/>
            <w:bottom w:val="none" w:sz="0" w:space="0" w:color="auto"/>
            <w:right w:val="none" w:sz="0" w:space="0" w:color="auto"/>
          </w:divBdr>
        </w:div>
        <w:div w:id="1703749256">
          <w:marLeft w:val="0"/>
          <w:marRight w:val="0"/>
          <w:marTop w:val="0"/>
          <w:marBottom w:val="0"/>
          <w:divBdr>
            <w:top w:val="none" w:sz="0" w:space="0" w:color="auto"/>
            <w:left w:val="none" w:sz="0" w:space="0" w:color="auto"/>
            <w:bottom w:val="none" w:sz="0" w:space="0" w:color="auto"/>
            <w:right w:val="none" w:sz="0" w:space="0" w:color="auto"/>
          </w:divBdr>
        </w:div>
        <w:div w:id="955791951">
          <w:marLeft w:val="0"/>
          <w:marRight w:val="0"/>
          <w:marTop w:val="0"/>
          <w:marBottom w:val="0"/>
          <w:divBdr>
            <w:top w:val="none" w:sz="0" w:space="0" w:color="auto"/>
            <w:left w:val="none" w:sz="0" w:space="0" w:color="auto"/>
            <w:bottom w:val="none" w:sz="0" w:space="0" w:color="auto"/>
            <w:right w:val="none" w:sz="0" w:space="0" w:color="auto"/>
          </w:divBdr>
        </w:div>
      </w:divsChild>
    </w:div>
    <w:div w:id="1482622732">
      <w:bodyDiv w:val="1"/>
      <w:marLeft w:val="0"/>
      <w:marRight w:val="0"/>
      <w:marTop w:val="0"/>
      <w:marBottom w:val="0"/>
      <w:divBdr>
        <w:top w:val="none" w:sz="0" w:space="0" w:color="auto"/>
        <w:left w:val="none" w:sz="0" w:space="0" w:color="auto"/>
        <w:bottom w:val="none" w:sz="0" w:space="0" w:color="auto"/>
        <w:right w:val="none" w:sz="0" w:space="0" w:color="auto"/>
      </w:divBdr>
    </w:div>
    <w:div w:id="1495561531">
      <w:bodyDiv w:val="1"/>
      <w:marLeft w:val="0"/>
      <w:marRight w:val="0"/>
      <w:marTop w:val="0"/>
      <w:marBottom w:val="0"/>
      <w:divBdr>
        <w:top w:val="none" w:sz="0" w:space="0" w:color="auto"/>
        <w:left w:val="none" w:sz="0" w:space="0" w:color="auto"/>
        <w:bottom w:val="none" w:sz="0" w:space="0" w:color="auto"/>
        <w:right w:val="none" w:sz="0" w:space="0" w:color="auto"/>
      </w:divBdr>
    </w:div>
    <w:div w:id="1665158488">
      <w:bodyDiv w:val="1"/>
      <w:marLeft w:val="0"/>
      <w:marRight w:val="0"/>
      <w:marTop w:val="0"/>
      <w:marBottom w:val="0"/>
      <w:divBdr>
        <w:top w:val="none" w:sz="0" w:space="0" w:color="auto"/>
        <w:left w:val="none" w:sz="0" w:space="0" w:color="auto"/>
        <w:bottom w:val="none" w:sz="0" w:space="0" w:color="auto"/>
        <w:right w:val="none" w:sz="0" w:space="0" w:color="auto"/>
      </w:divBdr>
    </w:div>
    <w:div w:id="1874415782">
      <w:bodyDiv w:val="1"/>
      <w:marLeft w:val="0"/>
      <w:marRight w:val="0"/>
      <w:marTop w:val="0"/>
      <w:marBottom w:val="0"/>
      <w:divBdr>
        <w:top w:val="none" w:sz="0" w:space="0" w:color="auto"/>
        <w:left w:val="none" w:sz="0" w:space="0" w:color="auto"/>
        <w:bottom w:val="none" w:sz="0" w:space="0" w:color="auto"/>
        <w:right w:val="none" w:sz="0" w:space="0" w:color="auto"/>
      </w:divBdr>
    </w:div>
    <w:div w:id="2107845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Sirico</dc:creator>
  <cp:lastModifiedBy>Rinehart, Kim E.</cp:lastModifiedBy>
  <cp:revision>4</cp:revision>
  <dcterms:created xsi:type="dcterms:W3CDTF">2025-05-14T15:04:00Z</dcterms:created>
  <dcterms:modified xsi:type="dcterms:W3CDTF">2025-05-14T15:20:00Z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2025-05-13T15:44:30Z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0d2b2bc1-655f-4317-ae38-5b62c638c037</vt:lpwstr>
  </property>
  <property fmtid="{D5CDD505-2E9C-101B-9397-08002B2CF9AE}" pid="7" name="MSIP_Label_defa4170-0d19-0005-0004-bc88714345d2_ActionId">
    <vt:lpwstr>13d79840-fe35-467b-a9bb-abcd791cc801</vt:lpwstr>
  </property>
  <property fmtid="{D5CDD505-2E9C-101B-9397-08002B2CF9AE}" pid="8" name="MSIP_Label_defa4170-0d19-0005-0004-bc88714345d2_ContentBits">
    <vt:lpwstr>0</vt:lpwstr>
  </property>
  <property fmtid="{D5CDD505-2E9C-101B-9397-08002B2CF9AE}" pid="9" name="CUS_DocIDActiveBits">
    <vt:lpwstr>491520</vt:lpwstr>
  </property>
  <property fmtid="{D5CDD505-2E9C-101B-9397-08002B2CF9AE}" pid="10" name="CUS_DocIDLocation">
    <vt:lpwstr>END_OF_DOCUMENT</vt:lpwstr>
  </property>
  <property fmtid="{D5CDD505-2E9C-101B-9397-08002B2CF9AE}" pid="11" name="CUS_DocIDReference">
    <vt:lpwstr>endOfDocument</vt:lpwstr>
  </property>
  <property fmtid="{D5CDD505-2E9C-101B-9397-08002B2CF9AE}" pid="12" name="CUS_DocIDString">
    <vt:lpwstr>88888888\829\4920-4904-6339.v1</vt:lpwstr>
  </property>
  <property fmtid="{D5CDD505-2E9C-101B-9397-08002B2CF9AE}" pid="13" name="CUS_DocIDChunk0">
    <vt:lpwstr>88888888\829\4920-4904-6339.v1</vt:lpwstr>
  </property>
</Properties>
</file>